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EE" w:rsidRPr="004C4BEE" w:rsidRDefault="004C4BEE" w:rsidP="004C4BEE">
      <w:pPr>
        <w:pStyle w:val="a3"/>
        <w:ind w:left="284"/>
        <w:rPr>
          <w:sz w:val="16"/>
          <w:szCs w:val="16"/>
        </w:rPr>
      </w:pPr>
    </w:p>
    <w:p w:rsidR="00CF36EA" w:rsidRPr="004C4BEE" w:rsidRDefault="00CF36EA" w:rsidP="004C4BEE">
      <w:pPr>
        <w:pStyle w:val="a3"/>
        <w:ind w:left="284"/>
        <w:jc w:val="center"/>
        <w:rPr>
          <w:color w:val="7030A0"/>
          <w:sz w:val="56"/>
          <w:szCs w:val="56"/>
        </w:rPr>
      </w:pPr>
      <w:r w:rsidRPr="004C4BEE">
        <w:rPr>
          <w:color w:val="7030A0"/>
          <w:sz w:val="56"/>
          <w:szCs w:val="56"/>
        </w:rPr>
        <w:t>РОЛЬ СЕМЬИ В ВОСПИТАНИИ РЕБЕНКА</w:t>
      </w:r>
    </w:p>
    <w:p w:rsidR="00CF36EA" w:rsidRPr="004C4BEE" w:rsidRDefault="00CF36EA" w:rsidP="00014272">
      <w:pPr>
        <w:pStyle w:val="a3"/>
        <w:ind w:left="284" w:right="332" w:firstLine="720"/>
        <w:jc w:val="both"/>
        <w:rPr>
          <w:sz w:val="28"/>
          <w:szCs w:val="28"/>
        </w:rPr>
      </w:pPr>
      <w:r w:rsidRPr="004C4BEE">
        <w:rPr>
          <w:sz w:val="28"/>
          <w:szCs w:val="28"/>
        </w:rPr>
        <w:t>Традиционно главным институтом воспитания является семья. То, что ребенок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</w:t>
      </w:r>
      <w:r w:rsidR="004C4BEE">
        <w:rPr>
          <w:sz w:val="28"/>
          <w:szCs w:val="28"/>
        </w:rPr>
        <w:t>ваются основы личности ребенка.</w:t>
      </w:r>
    </w:p>
    <w:p w:rsidR="00CF36EA" w:rsidRPr="004C4BEE" w:rsidRDefault="00CF36EA" w:rsidP="00014272">
      <w:pPr>
        <w:pStyle w:val="a3"/>
        <w:ind w:left="284" w:right="332" w:firstLine="720"/>
        <w:jc w:val="both"/>
        <w:rPr>
          <w:sz w:val="28"/>
          <w:szCs w:val="28"/>
        </w:rPr>
      </w:pPr>
      <w:r w:rsidRPr="004C4BEE">
        <w:rPr>
          <w:sz w:val="28"/>
          <w:szCs w:val="28"/>
        </w:rPr>
        <w:t>Семья может выступать в качестве как положительного, так и отрицательного фактора воспитания. Положительное воздействие на личность ребенка состоит в том, что никто, кроме самых близких для него в семье людей</w:t>
      </w:r>
      <w:r w:rsidR="00633DF7">
        <w:rPr>
          <w:sz w:val="28"/>
          <w:szCs w:val="28"/>
        </w:rPr>
        <w:t>,</w:t>
      </w:r>
      <w:r w:rsidRPr="004C4BEE">
        <w:rPr>
          <w:sz w:val="28"/>
          <w:szCs w:val="28"/>
        </w:rPr>
        <w:t xml:space="preserve"> не относится к ребенку лучше, не любит его так и не заботится столько о нем. И вместе с тем никакой другой социальный институт не может потенциально нанести столько вреда в воспитании детей, сколько может сделать семья.</w:t>
      </w:r>
    </w:p>
    <w:p w:rsidR="00457247" w:rsidRPr="004C4BEE" w:rsidRDefault="00CF36EA" w:rsidP="00014272">
      <w:pPr>
        <w:pStyle w:val="a3"/>
        <w:ind w:left="284" w:right="332" w:firstLine="720"/>
        <w:jc w:val="both"/>
        <w:rPr>
          <w:sz w:val="28"/>
          <w:szCs w:val="28"/>
        </w:rPr>
      </w:pPr>
      <w:r w:rsidRPr="004C4BEE">
        <w:rPr>
          <w:sz w:val="28"/>
          <w:szCs w:val="28"/>
        </w:rPr>
        <w:t>Главное в воспитании маленького человека – достижение душевного единения, нравственной связи родителей с ребенком. Родителям ни в коем случае не стоит пускать процесс воспитания на самотек и в более старшем возрасте, оставлять повзрослевшего ребенка наедине самим с собой.</w:t>
      </w:r>
    </w:p>
    <w:p w:rsidR="004C4BEE" w:rsidRDefault="00CF36EA" w:rsidP="00014272">
      <w:pPr>
        <w:pStyle w:val="a3"/>
        <w:ind w:left="284" w:right="332" w:firstLine="720"/>
        <w:jc w:val="both"/>
        <w:rPr>
          <w:sz w:val="28"/>
          <w:szCs w:val="28"/>
        </w:rPr>
      </w:pPr>
      <w:r w:rsidRPr="004C4BEE">
        <w:rPr>
          <w:sz w:val="28"/>
          <w:szCs w:val="28"/>
        </w:rPr>
        <w:t xml:space="preserve">Именно в семье ребенок получает первый жизненный опыт, делает первые наблюдения и учится как себя вести в различных ситуациях. Очень важно, чтобы то, чему мы учим ребенка, подкреплялось конкретными примерами, чтобы он видел, что у взрослых теория не расходится с практикой. </w:t>
      </w:r>
    </w:p>
    <w:p w:rsidR="00633DF7" w:rsidRDefault="00C56B2F" w:rsidP="00014272">
      <w:pPr>
        <w:pStyle w:val="a3"/>
        <w:ind w:left="284" w:right="332"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3050540</wp:posOffset>
            </wp:positionH>
            <wp:positionV relativeFrom="margin">
              <wp:posOffset>5500370</wp:posOffset>
            </wp:positionV>
            <wp:extent cx="3748405" cy="2811780"/>
            <wp:effectExtent l="19050" t="0" r="4445" b="0"/>
            <wp:wrapSquare wrapText="bothSides"/>
            <wp:docPr id="2" name="Рисунок 2" descr="Описание: http://www.nanya.ru/media/uploads/%D0%BC%D0%BE%D1%8F_%D1%81%D1%87%D0%B0%D1%81%D1%82%D0%BB%D0%B8%D0%B2%D0%B0%D1%8F_%D1%81%D0%B5%D0%BC%D1%8C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nanya.ru/media/uploads/%D0%BC%D0%BE%D1%8F_%D1%81%D1%87%D0%B0%D1%81%D1%82%D0%BB%D0%B8%D0%B2%D0%B0%D1%8F_%D1%81%D0%B5%D0%BC%D1%8C%D1%8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6EA" w:rsidRPr="004C4BEE">
        <w:rPr>
          <w:sz w:val="28"/>
          <w:szCs w:val="28"/>
        </w:rPr>
        <w:t>Первая задача родителей – найти общее решение, убедить друг друга. Когда один родитель принимает решение, он обязательно должен помнить о позиции второго.</w:t>
      </w:r>
    </w:p>
    <w:p w:rsidR="00633DF7" w:rsidRDefault="00CF36EA" w:rsidP="00014272">
      <w:pPr>
        <w:pStyle w:val="a3"/>
        <w:ind w:left="284" w:right="332" w:firstLine="720"/>
        <w:jc w:val="both"/>
        <w:rPr>
          <w:sz w:val="28"/>
          <w:szCs w:val="28"/>
        </w:rPr>
      </w:pPr>
      <w:r w:rsidRPr="004C4BEE">
        <w:rPr>
          <w:sz w:val="28"/>
          <w:szCs w:val="28"/>
        </w:rPr>
        <w:t>Вторая задача - сделать так, чтобы ребенок не видел противоречий в позициях родителей, т.е. обсуждать эти вопросы лучше без него. </w:t>
      </w:r>
    </w:p>
    <w:p w:rsidR="00633DF7" w:rsidRDefault="00CF36EA" w:rsidP="00014272">
      <w:pPr>
        <w:pStyle w:val="a3"/>
        <w:ind w:left="284" w:right="332" w:firstLine="720"/>
        <w:jc w:val="both"/>
        <w:rPr>
          <w:sz w:val="28"/>
          <w:szCs w:val="28"/>
        </w:rPr>
      </w:pPr>
      <w:r w:rsidRPr="004C4BEE">
        <w:rPr>
          <w:sz w:val="28"/>
          <w:szCs w:val="28"/>
        </w:rPr>
        <w:t>Дети быстро “схватывают” сказанное и довольно легко маневрируют между родителями, добиваясь сиюминутных выгод (обычно в сторону лени, плохой учебы, непослушания и т.д.)</w:t>
      </w:r>
      <w:r w:rsidR="00633DF7">
        <w:rPr>
          <w:sz w:val="28"/>
          <w:szCs w:val="28"/>
        </w:rPr>
        <w:t>.</w:t>
      </w:r>
    </w:p>
    <w:p w:rsidR="00633DF7" w:rsidRDefault="00CF36EA" w:rsidP="00014272">
      <w:pPr>
        <w:pStyle w:val="a3"/>
        <w:ind w:left="284" w:right="332" w:firstLine="720"/>
        <w:jc w:val="both"/>
        <w:rPr>
          <w:sz w:val="28"/>
          <w:szCs w:val="28"/>
        </w:rPr>
      </w:pPr>
      <w:r w:rsidRPr="004C4BEE">
        <w:rPr>
          <w:sz w:val="28"/>
          <w:szCs w:val="28"/>
        </w:rPr>
        <w:t>Родители, принимая решение, должны на первое место ставить не собственные взгляды, а то, что будет более полезным для ребенка. </w:t>
      </w:r>
      <w:r w:rsidR="00633DF7">
        <w:rPr>
          <w:sz w:val="28"/>
          <w:szCs w:val="28"/>
        </w:rPr>
        <w:t xml:space="preserve"> </w:t>
      </w:r>
      <w:r w:rsidR="00014272">
        <w:rPr>
          <w:sz w:val="28"/>
          <w:szCs w:val="28"/>
        </w:rPr>
        <w:t xml:space="preserve">                     </w:t>
      </w:r>
      <w:r w:rsidR="00633DF7">
        <w:rPr>
          <w:sz w:val="28"/>
          <w:szCs w:val="28"/>
        </w:rPr>
        <w:t>Педагог-психолог Тройнова О.Е.</w:t>
      </w:r>
    </w:p>
    <w:sectPr w:rsidR="00633DF7" w:rsidSect="00014272">
      <w:pgSz w:w="12240" w:h="15840"/>
      <w:pgMar w:top="851" w:right="851" w:bottom="1100" w:left="851" w:header="720" w:footer="720" w:gutter="0"/>
      <w:pgBorders w:offsetFrom="page">
        <w:top w:val="decoArchColor" w:sz="30" w:space="24" w:color="auto"/>
        <w:left w:val="decoArchColor" w:sz="30" w:space="24" w:color="auto"/>
        <w:bottom w:val="decoArchColor" w:sz="30" w:space="24" w:color="auto"/>
        <w:right w:val="decoArchColor" w:sz="30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93A6D"/>
    <w:rsid w:val="0000103F"/>
    <w:rsid w:val="00014272"/>
    <w:rsid w:val="00186754"/>
    <w:rsid w:val="00293A6D"/>
    <w:rsid w:val="00457247"/>
    <w:rsid w:val="004C4BEE"/>
    <w:rsid w:val="00633DF7"/>
    <w:rsid w:val="00642DEC"/>
    <w:rsid w:val="00C56B2F"/>
    <w:rsid w:val="00C75C63"/>
    <w:rsid w:val="00CF36EA"/>
    <w:rsid w:val="00DC1BF9"/>
    <w:rsid w:val="00EB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6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  <w:style w:type="paragraph" w:styleId="a3">
    <w:name w:val="No Spacing"/>
    <w:uiPriority w:val="1"/>
    <w:qFormat/>
    <w:rsid w:val="00CF36EA"/>
    <w:pPr>
      <w:spacing w:after="0" w:line="240" w:lineRule="auto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EB7FBD"/>
    <w:rPr>
      <w:rFonts w:cs="Times New Roman"/>
      <w:i/>
    </w:rPr>
  </w:style>
  <w:style w:type="character" w:styleId="a5">
    <w:name w:val="Strong"/>
    <w:basedOn w:val="a0"/>
    <w:uiPriority w:val="22"/>
    <w:qFormat/>
    <w:rsid w:val="00EB7FBD"/>
    <w:rPr>
      <w:rFonts w:cs="Times New Roman"/>
      <w:b/>
    </w:rPr>
  </w:style>
  <w:style w:type="character" w:customStyle="1" w:styleId="apple-converted-space">
    <w:name w:val="apple-converted-space"/>
    <w:rsid w:val="00EB7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25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И СЕМЕЙНОЕ ВОСПИТАНИЕ</dc:title>
  <dc:creator>Гость</dc:creator>
  <cp:lastModifiedBy>User</cp:lastModifiedBy>
  <cp:revision>2</cp:revision>
  <dcterms:created xsi:type="dcterms:W3CDTF">2018-03-29T14:28:00Z</dcterms:created>
  <dcterms:modified xsi:type="dcterms:W3CDTF">2018-03-29T14:28:00Z</dcterms:modified>
</cp:coreProperties>
</file>