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B2" w:rsidRDefault="00514CB2" w:rsidP="00514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B2">
        <w:rPr>
          <w:rFonts w:ascii="Times New Roman" w:hAnsi="Times New Roman" w:cs="Times New Roman"/>
          <w:b/>
          <w:sz w:val="28"/>
          <w:szCs w:val="28"/>
        </w:rPr>
        <w:t xml:space="preserve">ТЕМЫ ПО САМООБРАЗОВАНИЮ УЧИТЕЛЕЙ </w:t>
      </w:r>
    </w:p>
    <w:p w:rsidR="00154723" w:rsidRDefault="00514CB2" w:rsidP="00514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B2">
        <w:rPr>
          <w:rFonts w:ascii="Times New Roman" w:hAnsi="Times New Roman" w:cs="Times New Roman"/>
          <w:b/>
          <w:sz w:val="28"/>
          <w:szCs w:val="28"/>
        </w:rPr>
        <w:t>МО ГУМАНИТАРНО-МАТЕМАТИЧЕСКОГО ЦИКЛА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184842" w:rsidRPr="008B07A6" w:rsidTr="00184842">
        <w:tc>
          <w:tcPr>
            <w:tcW w:w="4672" w:type="dxa"/>
          </w:tcPr>
          <w:p w:rsidR="00184842" w:rsidRPr="008B07A6" w:rsidRDefault="00184842" w:rsidP="008B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7A6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4673" w:type="dxa"/>
          </w:tcPr>
          <w:p w:rsidR="00184842" w:rsidRPr="008B07A6" w:rsidRDefault="00184842" w:rsidP="008B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7A6">
              <w:rPr>
                <w:rFonts w:ascii="Times New Roman" w:hAnsi="Times New Roman" w:cs="Times New Roman"/>
                <w:sz w:val="28"/>
                <w:szCs w:val="28"/>
              </w:rPr>
              <w:t>ФИО учителей</w:t>
            </w:r>
          </w:p>
        </w:tc>
      </w:tr>
      <w:tr w:rsidR="00184842" w:rsidRPr="008B07A6" w:rsidTr="00184842">
        <w:tc>
          <w:tcPr>
            <w:tcW w:w="4672" w:type="dxa"/>
          </w:tcPr>
          <w:p w:rsidR="00184842" w:rsidRPr="008B07A6" w:rsidRDefault="0018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7A6">
              <w:rPr>
                <w:rFonts w:ascii="Times New Roman" w:hAnsi="Times New Roman" w:cs="Times New Roman"/>
                <w:sz w:val="28"/>
                <w:szCs w:val="28"/>
              </w:rPr>
              <w:t>Особенности работы с детьми на дому</w:t>
            </w:r>
          </w:p>
        </w:tc>
        <w:tc>
          <w:tcPr>
            <w:tcW w:w="4673" w:type="dxa"/>
          </w:tcPr>
          <w:p w:rsidR="00184842" w:rsidRPr="008B07A6" w:rsidRDefault="0018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7A6">
              <w:rPr>
                <w:rFonts w:ascii="Times New Roman" w:hAnsi="Times New Roman" w:cs="Times New Roman"/>
                <w:sz w:val="28"/>
                <w:szCs w:val="28"/>
              </w:rPr>
              <w:t>Артамонова Наталия Владимировна</w:t>
            </w:r>
            <w:r w:rsidR="00E03D90" w:rsidRPr="008B07A6">
              <w:rPr>
                <w:rFonts w:ascii="Times New Roman" w:hAnsi="Times New Roman" w:cs="Times New Roman"/>
                <w:sz w:val="28"/>
                <w:szCs w:val="28"/>
              </w:rPr>
              <w:t xml:space="preserve"> – учитель русского языка и литературы</w:t>
            </w:r>
          </w:p>
        </w:tc>
      </w:tr>
      <w:tr w:rsidR="00184842" w:rsidRPr="008B07A6" w:rsidTr="00184842">
        <w:tc>
          <w:tcPr>
            <w:tcW w:w="4672" w:type="dxa"/>
          </w:tcPr>
          <w:p w:rsidR="00184842" w:rsidRPr="008B07A6" w:rsidRDefault="008B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учащихся на уроках русского языка и литературы</w:t>
            </w:r>
            <w:bookmarkStart w:id="0" w:name="_GoBack"/>
            <w:bookmarkEnd w:id="0"/>
          </w:p>
        </w:tc>
        <w:tc>
          <w:tcPr>
            <w:tcW w:w="4673" w:type="dxa"/>
          </w:tcPr>
          <w:p w:rsidR="00184842" w:rsidRPr="008B07A6" w:rsidRDefault="0018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7A6">
              <w:rPr>
                <w:rFonts w:ascii="Times New Roman" w:hAnsi="Times New Roman" w:cs="Times New Roman"/>
                <w:sz w:val="28"/>
                <w:szCs w:val="28"/>
              </w:rPr>
              <w:t>Мазанкина</w:t>
            </w:r>
            <w:proofErr w:type="spellEnd"/>
            <w:r w:rsidRPr="008B07A6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  <w:r w:rsidR="0059025C" w:rsidRPr="008B07A6">
              <w:rPr>
                <w:rFonts w:ascii="Times New Roman" w:hAnsi="Times New Roman" w:cs="Times New Roman"/>
                <w:sz w:val="28"/>
                <w:szCs w:val="28"/>
              </w:rPr>
              <w:t>-учитель русского языка и литературы</w:t>
            </w:r>
          </w:p>
        </w:tc>
      </w:tr>
      <w:tr w:rsidR="00184842" w:rsidRPr="008B07A6" w:rsidTr="00184842">
        <w:tc>
          <w:tcPr>
            <w:tcW w:w="4672" w:type="dxa"/>
          </w:tcPr>
          <w:p w:rsidR="00184842" w:rsidRPr="008B07A6" w:rsidRDefault="000E7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7A6">
              <w:rPr>
                <w:rFonts w:ascii="Times New Roman" w:hAnsi="Times New Roman" w:cs="Times New Roman"/>
                <w:sz w:val="28"/>
                <w:szCs w:val="28"/>
              </w:rPr>
              <w:t>Оценивание знаний обучающихся, имеющих логопедические проблемы</w:t>
            </w:r>
          </w:p>
        </w:tc>
        <w:tc>
          <w:tcPr>
            <w:tcW w:w="4673" w:type="dxa"/>
          </w:tcPr>
          <w:p w:rsidR="00184842" w:rsidRPr="008B07A6" w:rsidRDefault="0059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7A6">
              <w:rPr>
                <w:rFonts w:ascii="Times New Roman" w:hAnsi="Times New Roman" w:cs="Times New Roman"/>
                <w:sz w:val="28"/>
                <w:szCs w:val="28"/>
              </w:rPr>
              <w:t>Лебедева Светлана Геннадьевна-учитель русского языка и литературы</w:t>
            </w:r>
          </w:p>
        </w:tc>
      </w:tr>
      <w:tr w:rsidR="00184842" w:rsidRPr="008B07A6" w:rsidTr="00184842">
        <w:tc>
          <w:tcPr>
            <w:tcW w:w="4672" w:type="dxa"/>
          </w:tcPr>
          <w:p w:rsidR="00184842" w:rsidRPr="008B07A6" w:rsidRDefault="0059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7A6">
              <w:rPr>
                <w:rFonts w:ascii="Times New Roman" w:hAnsi="Times New Roman" w:cs="Times New Roman"/>
                <w:sz w:val="28"/>
                <w:szCs w:val="28"/>
              </w:rPr>
              <w:t>Возрастные особенности подростков</w:t>
            </w:r>
          </w:p>
        </w:tc>
        <w:tc>
          <w:tcPr>
            <w:tcW w:w="4673" w:type="dxa"/>
          </w:tcPr>
          <w:p w:rsidR="00184842" w:rsidRPr="008B07A6" w:rsidRDefault="0059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7A6">
              <w:rPr>
                <w:rFonts w:ascii="Times New Roman" w:hAnsi="Times New Roman" w:cs="Times New Roman"/>
                <w:sz w:val="28"/>
                <w:szCs w:val="28"/>
              </w:rPr>
              <w:t>Дудченко А</w:t>
            </w:r>
            <w:r w:rsidR="00E03D90" w:rsidRPr="008B07A6">
              <w:rPr>
                <w:rFonts w:ascii="Times New Roman" w:hAnsi="Times New Roman" w:cs="Times New Roman"/>
                <w:sz w:val="28"/>
                <w:szCs w:val="28"/>
              </w:rPr>
              <w:t xml:space="preserve">нна Михайловна </w:t>
            </w:r>
            <w:r w:rsidRPr="008B07A6">
              <w:rPr>
                <w:rFonts w:ascii="Times New Roman" w:hAnsi="Times New Roman" w:cs="Times New Roman"/>
                <w:sz w:val="28"/>
                <w:szCs w:val="28"/>
              </w:rPr>
              <w:t>-учитель трудового обучения</w:t>
            </w:r>
          </w:p>
        </w:tc>
      </w:tr>
      <w:tr w:rsidR="00184842" w:rsidRPr="008B07A6" w:rsidTr="00184842">
        <w:tc>
          <w:tcPr>
            <w:tcW w:w="4672" w:type="dxa"/>
          </w:tcPr>
          <w:p w:rsidR="00184842" w:rsidRPr="008B07A6" w:rsidRDefault="0059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7A6">
              <w:rPr>
                <w:rFonts w:ascii="Times New Roman" w:hAnsi="Times New Roman" w:cs="Times New Roman"/>
                <w:sz w:val="28"/>
                <w:szCs w:val="28"/>
              </w:rPr>
              <w:t>Интенсификация процесса обучения, коррекционная направленность в учебно-воспитательной работе</w:t>
            </w:r>
          </w:p>
        </w:tc>
        <w:tc>
          <w:tcPr>
            <w:tcW w:w="4673" w:type="dxa"/>
          </w:tcPr>
          <w:p w:rsidR="00184842" w:rsidRPr="008B07A6" w:rsidRDefault="0059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7A6">
              <w:rPr>
                <w:rFonts w:ascii="Times New Roman" w:hAnsi="Times New Roman" w:cs="Times New Roman"/>
                <w:sz w:val="28"/>
                <w:szCs w:val="28"/>
              </w:rPr>
              <w:t>Нестеренко Лариса Геннадьевна-учитель биологии и химии</w:t>
            </w:r>
          </w:p>
        </w:tc>
      </w:tr>
      <w:tr w:rsidR="00184842" w:rsidRPr="008B07A6" w:rsidTr="00184842">
        <w:tc>
          <w:tcPr>
            <w:tcW w:w="4672" w:type="dxa"/>
          </w:tcPr>
          <w:p w:rsidR="00184842" w:rsidRPr="008B07A6" w:rsidRDefault="00E0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7A6">
              <w:rPr>
                <w:rFonts w:ascii="Times New Roman" w:hAnsi="Times New Roman" w:cs="Times New Roman"/>
                <w:sz w:val="28"/>
                <w:szCs w:val="28"/>
              </w:rPr>
              <w:t>Формирование орфографических навыков учащихся</w:t>
            </w:r>
            <w:r w:rsidR="000E7545" w:rsidRPr="008B07A6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игрового материала</w:t>
            </w:r>
          </w:p>
        </w:tc>
        <w:tc>
          <w:tcPr>
            <w:tcW w:w="4673" w:type="dxa"/>
          </w:tcPr>
          <w:p w:rsidR="00184842" w:rsidRPr="008B07A6" w:rsidRDefault="00A57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7A6">
              <w:rPr>
                <w:rFonts w:ascii="Times New Roman" w:hAnsi="Times New Roman" w:cs="Times New Roman"/>
                <w:sz w:val="28"/>
                <w:szCs w:val="28"/>
              </w:rPr>
              <w:t>Салова Елена Анатольевна-учитель русского языка и литературы</w:t>
            </w:r>
          </w:p>
        </w:tc>
      </w:tr>
      <w:tr w:rsidR="00184842" w:rsidRPr="008B07A6" w:rsidTr="00184842">
        <w:tc>
          <w:tcPr>
            <w:tcW w:w="4672" w:type="dxa"/>
          </w:tcPr>
          <w:p w:rsidR="00184842" w:rsidRPr="008B07A6" w:rsidRDefault="000E7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7A6">
              <w:rPr>
                <w:rFonts w:ascii="Times New Roman" w:hAnsi="Times New Roman" w:cs="Times New Roman"/>
                <w:sz w:val="28"/>
                <w:szCs w:val="28"/>
              </w:rPr>
              <w:t>Разработка дидактического дифференцированного материала по математике для слепых и слабовидящих детей</w:t>
            </w:r>
          </w:p>
        </w:tc>
        <w:tc>
          <w:tcPr>
            <w:tcW w:w="4673" w:type="dxa"/>
          </w:tcPr>
          <w:p w:rsidR="00184842" w:rsidRPr="008B07A6" w:rsidRDefault="00A57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7A6">
              <w:rPr>
                <w:rFonts w:ascii="Times New Roman" w:hAnsi="Times New Roman" w:cs="Times New Roman"/>
                <w:sz w:val="28"/>
                <w:szCs w:val="28"/>
              </w:rPr>
              <w:t>Черемина</w:t>
            </w:r>
            <w:proofErr w:type="spellEnd"/>
            <w:r w:rsidR="000E7545" w:rsidRPr="008B07A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Алексеевна</w:t>
            </w:r>
            <w:r w:rsidRPr="008B07A6">
              <w:rPr>
                <w:rFonts w:ascii="Times New Roman" w:hAnsi="Times New Roman" w:cs="Times New Roman"/>
                <w:sz w:val="28"/>
                <w:szCs w:val="28"/>
              </w:rPr>
              <w:t>-учитель математики</w:t>
            </w:r>
          </w:p>
        </w:tc>
      </w:tr>
      <w:tr w:rsidR="00184842" w:rsidRPr="008B07A6" w:rsidTr="00184842">
        <w:tc>
          <w:tcPr>
            <w:tcW w:w="4672" w:type="dxa"/>
          </w:tcPr>
          <w:p w:rsidR="00184842" w:rsidRPr="008B07A6" w:rsidRDefault="000E7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7A6">
              <w:rPr>
                <w:rFonts w:ascii="Times New Roman" w:hAnsi="Times New Roman" w:cs="Times New Roman"/>
                <w:sz w:val="28"/>
                <w:szCs w:val="28"/>
              </w:rPr>
              <w:t>Современные методы и организационные формы обучения по истории</w:t>
            </w:r>
          </w:p>
        </w:tc>
        <w:tc>
          <w:tcPr>
            <w:tcW w:w="4673" w:type="dxa"/>
          </w:tcPr>
          <w:p w:rsidR="00184842" w:rsidRPr="008B07A6" w:rsidRDefault="00E0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7A6">
              <w:rPr>
                <w:rFonts w:ascii="Times New Roman" w:hAnsi="Times New Roman" w:cs="Times New Roman"/>
                <w:sz w:val="28"/>
                <w:szCs w:val="28"/>
              </w:rPr>
              <w:t>Закиева</w:t>
            </w:r>
            <w:proofErr w:type="spellEnd"/>
            <w:r w:rsidRPr="008B07A6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r w:rsidR="00A57A4D" w:rsidRPr="008B07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B07A6">
              <w:rPr>
                <w:rFonts w:ascii="Times New Roman" w:hAnsi="Times New Roman" w:cs="Times New Roman"/>
                <w:sz w:val="28"/>
                <w:szCs w:val="28"/>
              </w:rPr>
              <w:t xml:space="preserve">вановна </w:t>
            </w:r>
            <w:r w:rsidR="00A57A4D" w:rsidRPr="008B07A6">
              <w:rPr>
                <w:rFonts w:ascii="Times New Roman" w:hAnsi="Times New Roman" w:cs="Times New Roman"/>
                <w:sz w:val="28"/>
                <w:szCs w:val="28"/>
              </w:rPr>
              <w:t>-учитель истории</w:t>
            </w:r>
          </w:p>
        </w:tc>
      </w:tr>
      <w:tr w:rsidR="00184842" w:rsidRPr="008B07A6" w:rsidTr="00184842">
        <w:tc>
          <w:tcPr>
            <w:tcW w:w="4672" w:type="dxa"/>
          </w:tcPr>
          <w:p w:rsidR="00184842" w:rsidRPr="008B07A6" w:rsidRDefault="00E0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7A6">
              <w:rPr>
                <w:rFonts w:ascii="Times New Roman" w:hAnsi="Times New Roman" w:cs="Times New Roman"/>
                <w:sz w:val="28"/>
                <w:szCs w:val="28"/>
              </w:rPr>
              <w:t>Голбол</w:t>
            </w:r>
            <w:proofErr w:type="spellEnd"/>
            <w:r w:rsidRPr="008B07A6">
              <w:rPr>
                <w:rFonts w:ascii="Times New Roman" w:hAnsi="Times New Roman" w:cs="Times New Roman"/>
                <w:sz w:val="28"/>
                <w:szCs w:val="28"/>
              </w:rPr>
              <w:t xml:space="preserve"> – специализированная игра </w:t>
            </w:r>
            <w:r w:rsidR="000E7545" w:rsidRPr="008B07A6">
              <w:rPr>
                <w:rFonts w:ascii="Times New Roman" w:hAnsi="Times New Roman" w:cs="Times New Roman"/>
                <w:sz w:val="28"/>
                <w:szCs w:val="28"/>
              </w:rPr>
              <w:t>для слепых и слабовидящих детей</w:t>
            </w:r>
          </w:p>
        </w:tc>
        <w:tc>
          <w:tcPr>
            <w:tcW w:w="4673" w:type="dxa"/>
          </w:tcPr>
          <w:p w:rsidR="00184842" w:rsidRPr="008B07A6" w:rsidRDefault="00A57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7A6">
              <w:rPr>
                <w:rFonts w:ascii="Times New Roman" w:hAnsi="Times New Roman" w:cs="Times New Roman"/>
                <w:sz w:val="28"/>
                <w:szCs w:val="28"/>
              </w:rPr>
              <w:t>Скориков С</w:t>
            </w:r>
            <w:r w:rsidR="00E03D90" w:rsidRPr="008B07A6">
              <w:rPr>
                <w:rFonts w:ascii="Times New Roman" w:hAnsi="Times New Roman" w:cs="Times New Roman"/>
                <w:sz w:val="28"/>
                <w:szCs w:val="28"/>
              </w:rPr>
              <w:t xml:space="preserve">ергей Николаевич - </w:t>
            </w:r>
            <w:r w:rsidRPr="008B07A6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184842" w:rsidRPr="008B07A6" w:rsidTr="00184842">
        <w:tc>
          <w:tcPr>
            <w:tcW w:w="4672" w:type="dxa"/>
          </w:tcPr>
          <w:p w:rsidR="00184842" w:rsidRPr="008B07A6" w:rsidRDefault="000E7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7A6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информационных технологий на уроках математики</w:t>
            </w:r>
          </w:p>
        </w:tc>
        <w:tc>
          <w:tcPr>
            <w:tcW w:w="4673" w:type="dxa"/>
          </w:tcPr>
          <w:p w:rsidR="00184842" w:rsidRPr="008B07A6" w:rsidRDefault="00E0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7A6">
              <w:rPr>
                <w:rFonts w:ascii="Times New Roman" w:hAnsi="Times New Roman" w:cs="Times New Roman"/>
                <w:sz w:val="28"/>
                <w:szCs w:val="28"/>
              </w:rPr>
              <w:t>Дутова</w:t>
            </w:r>
            <w:proofErr w:type="spellEnd"/>
            <w:r w:rsidRPr="008B07A6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 - </w:t>
            </w:r>
            <w:r w:rsidR="00A57A4D" w:rsidRPr="008B07A6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184842" w:rsidRPr="008B07A6" w:rsidTr="00184842">
        <w:tc>
          <w:tcPr>
            <w:tcW w:w="4672" w:type="dxa"/>
          </w:tcPr>
          <w:p w:rsidR="00184842" w:rsidRPr="008B07A6" w:rsidRDefault="00E0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7A6">
              <w:rPr>
                <w:rFonts w:ascii="Times New Roman" w:hAnsi="Times New Roman" w:cs="Times New Roman"/>
                <w:sz w:val="28"/>
                <w:szCs w:val="28"/>
              </w:rPr>
              <w:t>Использование игровых технологий в обучении английскому языку</w:t>
            </w:r>
          </w:p>
        </w:tc>
        <w:tc>
          <w:tcPr>
            <w:tcW w:w="4673" w:type="dxa"/>
          </w:tcPr>
          <w:p w:rsidR="00184842" w:rsidRPr="008B07A6" w:rsidRDefault="00E0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7A6">
              <w:rPr>
                <w:rFonts w:ascii="Times New Roman" w:hAnsi="Times New Roman" w:cs="Times New Roman"/>
                <w:sz w:val="28"/>
                <w:szCs w:val="28"/>
              </w:rPr>
              <w:t>Ганиева Дарья Павловна - у</w:t>
            </w:r>
            <w:r w:rsidR="00A57A4D" w:rsidRPr="008B07A6">
              <w:rPr>
                <w:rFonts w:ascii="Times New Roman" w:hAnsi="Times New Roman" w:cs="Times New Roman"/>
                <w:sz w:val="28"/>
                <w:szCs w:val="28"/>
              </w:rPr>
              <w:t>читель английского языка</w:t>
            </w:r>
          </w:p>
        </w:tc>
      </w:tr>
    </w:tbl>
    <w:p w:rsidR="00184842" w:rsidRPr="008B07A6" w:rsidRDefault="00184842">
      <w:pPr>
        <w:rPr>
          <w:rFonts w:ascii="Times New Roman" w:hAnsi="Times New Roman" w:cs="Times New Roman"/>
          <w:sz w:val="28"/>
          <w:szCs w:val="28"/>
        </w:rPr>
      </w:pPr>
    </w:p>
    <w:sectPr w:rsidR="00184842" w:rsidRPr="008B07A6" w:rsidSect="003F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4AB"/>
    <w:rsid w:val="000E7545"/>
    <w:rsid w:val="00184842"/>
    <w:rsid w:val="00366E64"/>
    <w:rsid w:val="003F36A9"/>
    <w:rsid w:val="004361FA"/>
    <w:rsid w:val="00514CB2"/>
    <w:rsid w:val="0059025C"/>
    <w:rsid w:val="008B07A6"/>
    <w:rsid w:val="008B7DCD"/>
    <w:rsid w:val="00A57A4D"/>
    <w:rsid w:val="00B27383"/>
    <w:rsid w:val="00E03D90"/>
    <w:rsid w:val="00EE7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9</cp:revision>
  <dcterms:created xsi:type="dcterms:W3CDTF">2017-10-03T10:52:00Z</dcterms:created>
  <dcterms:modified xsi:type="dcterms:W3CDTF">2018-01-22T13:45:00Z</dcterms:modified>
</cp:coreProperties>
</file>