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57" w:rsidRPr="00F1153A" w:rsidRDefault="00635457" w:rsidP="00F1153A">
      <w:pPr>
        <w:pStyle w:val="ad"/>
        <w:ind w:firstLine="709"/>
        <w:jc w:val="center"/>
        <w:rPr>
          <w:rFonts w:ascii="Times New Roman" w:hAnsi="Times New Roman" w:cs="Times New Roman"/>
          <w:sz w:val="28"/>
          <w:szCs w:val="28"/>
        </w:rPr>
      </w:pPr>
      <w:r w:rsidRPr="00F1153A">
        <w:rPr>
          <w:rFonts w:ascii="Times New Roman" w:hAnsi="Times New Roman" w:cs="Times New Roman"/>
          <w:sz w:val="28"/>
          <w:szCs w:val="28"/>
        </w:rPr>
        <w:t xml:space="preserve">Государственное бюджетное общеобразовательное учреждение Краснодарского края </w:t>
      </w:r>
      <w:proofErr w:type="gramStart"/>
      <w:r w:rsidRPr="00F1153A">
        <w:rPr>
          <w:rFonts w:ascii="Times New Roman" w:hAnsi="Times New Roman" w:cs="Times New Roman"/>
          <w:sz w:val="28"/>
          <w:szCs w:val="28"/>
        </w:rPr>
        <w:t>специальная</w:t>
      </w:r>
      <w:proofErr w:type="gramEnd"/>
      <w:r w:rsidRPr="00F1153A">
        <w:rPr>
          <w:rFonts w:ascii="Times New Roman" w:hAnsi="Times New Roman" w:cs="Times New Roman"/>
          <w:sz w:val="28"/>
          <w:szCs w:val="28"/>
        </w:rPr>
        <w:t xml:space="preserve"> (коррекционная)</w:t>
      </w:r>
    </w:p>
    <w:p w:rsidR="00635457" w:rsidRPr="00F1153A" w:rsidRDefault="00635457" w:rsidP="00F1153A">
      <w:pPr>
        <w:pStyle w:val="ad"/>
        <w:ind w:firstLine="709"/>
        <w:jc w:val="center"/>
        <w:rPr>
          <w:rFonts w:ascii="Times New Roman" w:hAnsi="Times New Roman" w:cs="Times New Roman"/>
          <w:sz w:val="28"/>
          <w:szCs w:val="28"/>
        </w:rPr>
      </w:pPr>
      <w:r w:rsidRPr="00F1153A">
        <w:rPr>
          <w:rFonts w:ascii="Times New Roman" w:hAnsi="Times New Roman" w:cs="Times New Roman"/>
          <w:sz w:val="28"/>
          <w:szCs w:val="28"/>
        </w:rPr>
        <w:t>школа № 91 г</w:t>
      </w:r>
      <w:proofErr w:type="gramStart"/>
      <w:r w:rsidRPr="00F1153A">
        <w:rPr>
          <w:rFonts w:ascii="Times New Roman" w:hAnsi="Times New Roman" w:cs="Times New Roman"/>
          <w:sz w:val="28"/>
          <w:szCs w:val="28"/>
        </w:rPr>
        <w:t>.К</w:t>
      </w:r>
      <w:proofErr w:type="gramEnd"/>
      <w:r w:rsidRPr="00F1153A">
        <w:rPr>
          <w:rFonts w:ascii="Times New Roman" w:hAnsi="Times New Roman" w:cs="Times New Roman"/>
          <w:sz w:val="28"/>
          <w:szCs w:val="28"/>
        </w:rPr>
        <w:t>раснодара</w:t>
      </w:r>
    </w:p>
    <w:p w:rsidR="00635457" w:rsidRPr="00F1153A" w:rsidRDefault="00635457" w:rsidP="00F02081">
      <w:pPr>
        <w:pStyle w:val="ad"/>
        <w:ind w:firstLine="709"/>
        <w:rPr>
          <w:rFonts w:ascii="Times New Roman" w:hAnsi="Times New Roman" w:cs="Times New Roman"/>
          <w:sz w:val="28"/>
          <w:szCs w:val="28"/>
        </w:rPr>
      </w:pPr>
    </w:p>
    <w:p w:rsidR="00635457" w:rsidRPr="00F1153A" w:rsidRDefault="00635457" w:rsidP="00F1153A">
      <w:pPr>
        <w:pStyle w:val="ad"/>
        <w:ind w:firstLine="709"/>
        <w:jc w:val="center"/>
        <w:rPr>
          <w:rFonts w:ascii="Times New Roman" w:hAnsi="Times New Roman" w:cs="Times New Roman"/>
          <w:b/>
          <w:bCs/>
          <w:i/>
          <w:sz w:val="28"/>
          <w:szCs w:val="28"/>
        </w:rPr>
      </w:pPr>
      <w:r w:rsidRPr="00F1153A">
        <w:rPr>
          <w:rFonts w:ascii="Times New Roman" w:hAnsi="Times New Roman" w:cs="Times New Roman"/>
          <w:b/>
          <w:bCs/>
          <w:i/>
          <w:sz w:val="28"/>
          <w:szCs w:val="28"/>
        </w:rPr>
        <w:t>ЗДОРОВЬЕСБЕРЕГАЮЩИЕ ТЕХНОЛОГИИ</w:t>
      </w:r>
    </w:p>
    <w:p w:rsidR="00635457" w:rsidRPr="00F1153A" w:rsidRDefault="00635457" w:rsidP="00F1153A">
      <w:pPr>
        <w:pStyle w:val="ad"/>
        <w:ind w:firstLine="709"/>
        <w:jc w:val="center"/>
        <w:rPr>
          <w:rFonts w:ascii="Times New Roman" w:hAnsi="Times New Roman" w:cs="Times New Roman"/>
          <w:b/>
          <w:bCs/>
          <w:i/>
          <w:sz w:val="28"/>
          <w:szCs w:val="28"/>
        </w:rPr>
      </w:pPr>
      <w:r w:rsidRPr="00F1153A">
        <w:rPr>
          <w:rFonts w:ascii="Times New Roman" w:hAnsi="Times New Roman" w:cs="Times New Roman"/>
          <w:b/>
          <w:bCs/>
          <w:i/>
          <w:sz w:val="28"/>
          <w:szCs w:val="28"/>
        </w:rPr>
        <w:t>В ПРОЦЕССЕ ДИСТАНЦИОННОГО ОБУЧЕНИЯ</w:t>
      </w:r>
    </w:p>
    <w:p w:rsidR="00635457" w:rsidRPr="00F1153A" w:rsidRDefault="00635457" w:rsidP="00F1153A">
      <w:pPr>
        <w:pStyle w:val="ad"/>
        <w:ind w:firstLine="709"/>
        <w:jc w:val="center"/>
        <w:rPr>
          <w:rFonts w:ascii="Times New Roman" w:hAnsi="Times New Roman" w:cs="Times New Roman"/>
          <w:b/>
          <w:bCs/>
          <w:i/>
          <w:sz w:val="28"/>
          <w:szCs w:val="28"/>
        </w:rPr>
      </w:pPr>
      <w:r w:rsidRPr="00F1153A">
        <w:rPr>
          <w:rFonts w:ascii="Times New Roman" w:hAnsi="Times New Roman" w:cs="Times New Roman"/>
          <w:b/>
          <w:bCs/>
          <w:i/>
          <w:sz w:val="28"/>
          <w:szCs w:val="28"/>
        </w:rPr>
        <w:t>СЛАБОВИДЯЩИХ И СЛЕПЫХ УЧАЩИХСЯ</w:t>
      </w:r>
    </w:p>
    <w:p w:rsidR="00635457" w:rsidRPr="00F1153A" w:rsidRDefault="00635457" w:rsidP="00F1153A">
      <w:pPr>
        <w:pStyle w:val="ad"/>
        <w:ind w:firstLine="709"/>
        <w:jc w:val="right"/>
        <w:rPr>
          <w:rFonts w:ascii="Times New Roman" w:hAnsi="Times New Roman" w:cs="Times New Roman"/>
          <w:sz w:val="28"/>
          <w:szCs w:val="28"/>
        </w:rPr>
      </w:pPr>
      <w:r w:rsidRPr="00F1153A">
        <w:rPr>
          <w:rFonts w:ascii="Times New Roman" w:hAnsi="Times New Roman" w:cs="Times New Roman"/>
          <w:sz w:val="28"/>
          <w:szCs w:val="28"/>
        </w:rPr>
        <w:t xml:space="preserve">Подготовила: </w:t>
      </w:r>
    </w:p>
    <w:p w:rsidR="00635457" w:rsidRPr="00F1153A" w:rsidRDefault="00635457" w:rsidP="00F1153A">
      <w:pPr>
        <w:pStyle w:val="ad"/>
        <w:ind w:firstLine="709"/>
        <w:jc w:val="right"/>
        <w:rPr>
          <w:rFonts w:ascii="Times New Roman" w:hAnsi="Times New Roman" w:cs="Times New Roman"/>
          <w:sz w:val="28"/>
          <w:szCs w:val="28"/>
        </w:rPr>
      </w:pPr>
      <w:r w:rsidRPr="00F1153A">
        <w:rPr>
          <w:rFonts w:ascii="Times New Roman" w:hAnsi="Times New Roman" w:cs="Times New Roman"/>
          <w:sz w:val="28"/>
          <w:szCs w:val="28"/>
        </w:rPr>
        <w:t xml:space="preserve">учитель-логопед  </w:t>
      </w:r>
      <w:proofErr w:type="gramStart"/>
      <w:r w:rsidRPr="00F1153A">
        <w:rPr>
          <w:rFonts w:ascii="Times New Roman" w:hAnsi="Times New Roman" w:cs="Times New Roman"/>
          <w:sz w:val="28"/>
          <w:szCs w:val="28"/>
        </w:rPr>
        <w:t>высшей</w:t>
      </w:r>
      <w:proofErr w:type="gramEnd"/>
    </w:p>
    <w:p w:rsidR="00635457" w:rsidRPr="00F1153A" w:rsidRDefault="00635457" w:rsidP="00F1153A">
      <w:pPr>
        <w:pStyle w:val="ad"/>
        <w:ind w:firstLine="709"/>
        <w:jc w:val="right"/>
        <w:rPr>
          <w:rFonts w:ascii="Times New Roman" w:hAnsi="Times New Roman" w:cs="Times New Roman"/>
          <w:sz w:val="28"/>
          <w:szCs w:val="28"/>
        </w:rPr>
      </w:pPr>
      <w:r w:rsidRPr="00F1153A">
        <w:rPr>
          <w:rFonts w:ascii="Times New Roman" w:hAnsi="Times New Roman" w:cs="Times New Roman"/>
          <w:sz w:val="28"/>
          <w:szCs w:val="28"/>
        </w:rPr>
        <w:t>квалификационной  категории</w:t>
      </w:r>
    </w:p>
    <w:p w:rsidR="00635457" w:rsidRPr="00F1153A" w:rsidRDefault="00635457" w:rsidP="00F1153A">
      <w:pPr>
        <w:pStyle w:val="ad"/>
        <w:ind w:firstLine="709"/>
        <w:jc w:val="right"/>
        <w:rPr>
          <w:rFonts w:ascii="Times New Roman" w:hAnsi="Times New Roman" w:cs="Times New Roman"/>
          <w:sz w:val="28"/>
          <w:szCs w:val="28"/>
        </w:rPr>
      </w:pPr>
      <w:r w:rsidRPr="00F1153A">
        <w:rPr>
          <w:rFonts w:ascii="Times New Roman" w:hAnsi="Times New Roman" w:cs="Times New Roman"/>
          <w:sz w:val="28"/>
          <w:szCs w:val="28"/>
        </w:rPr>
        <w:t xml:space="preserve">ГБОУ школы № 91 г. Краснодара  </w:t>
      </w:r>
    </w:p>
    <w:p w:rsidR="00635457" w:rsidRPr="00F1153A" w:rsidRDefault="00C34B84" w:rsidP="00C34B84">
      <w:pPr>
        <w:pStyle w:val="ad"/>
        <w:ind w:firstLine="709"/>
        <w:jc w:val="right"/>
        <w:rPr>
          <w:rFonts w:ascii="Times New Roman" w:hAnsi="Times New Roman" w:cs="Times New Roman"/>
          <w:sz w:val="28"/>
          <w:szCs w:val="28"/>
        </w:rPr>
      </w:pPr>
      <w:r>
        <w:rPr>
          <w:rFonts w:ascii="Times New Roman" w:hAnsi="Times New Roman" w:cs="Times New Roman"/>
          <w:sz w:val="28"/>
          <w:szCs w:val="28"/>
        </w:rPr>
        <w:t xml:space="preserve">Шевченко Ольга Александровна </w:t>
      </w:r>
    </w:p>
    <w:p w:rsidR="003C609C" w:rsidRPr="00F1153A" w:rsidRDefault="003C609C" w:rsidP="002E01B1">
      <w:pPr>
        <w:pStyle w:val="ad"/>
        <w:rPr>
          <w:rFonts w:ascii="Times New Roman" w:hAnsi="Times New Roman" w:cs="Times New Roman"/>
          <w:b/>
          <w:sz w:val="28"/>
          <w:szCs w:val="28"/>
        </w:rPr>
      </w:pPr>
    </w:p>
    <w:p w:rsidR="00832870" w:rsidRPr="00F1153A" w:rsidRDefault="00832870" w:rsidP="00F02081">
      <w:pPr>
        <w:pStyle w:val="ad"/>
        <w:ind w:firstLine="709"/>
        <w:rPr>
          <w:rFonts w:ascii="Times New Roman" w:hAnsi="Times New Roman" w:cs="Times New Roman"/>
          <w:b/>
          <w:sz w:val="28"/>
          <w:szCs w:val="28"/>
        </w:rPr>
      </w:pPr>
    </w:p>
    <w:p w:rsidR="000A29AE" w:rsidRPr="00F1153A" w:rsidRDefault="00832870" w:rsidP="002E01B1">
      <w:pPr>
        <w:pStyle w:val="ad"/>
        <w:ind w:firstLine="709"/>
        <w:jc w:val="both"/>
        <w:rPr>
          <w:rFonts w:ascii="Times New Roman" w:hAnsi="Times New Roman" w:cs="Times New Roman"/>
          <w:color w:val="000000"/>
          <w:sz w:val="28"/>
          <w:szCs w:val="28"/>
        </w:rPr>
      </w:pPr>
      <w:r w:rsidRPr="00F1153A">
        <w:rPr>
          <w:rFonts w:ascii="Times New Roman" w:hAnsi="Times New Roman" w:cs="Times New Roman"/>
          <w:color w:val="000000"/>
          <w:sz w:val="28"/>
          <w:szCs w:val="28"/>
        </w:rPr>
        <w:t>Современные те</w:t>
      </w:r>
      <w:r w:rsidR="00E36279" w:rsidRPr="00F1153A">
        <w:rPr>
          <w:rFonts w:ascii="Times New Roman" w:hAnsi="Times New Roman" w:cs="Times New Roman"/>
          <w:color w:val="000000"/>
          <w:sz w:val="28"/>
          <w:szCs w:val="28"/>
        </w:rPr>
        <w:t xml:space="preserve">хнологии позволяют осуществлять обучение учащихся </w:t>
      </w:r>
      <w:r w:rsidRPr="00F1153A">
        <w:rPr>
          <w:rFonts w:ascii="Times New Roman" w:hAnsi="Times New Roman" w:cs="Times New Roman"/>
          <w:color w:val="000000"/>
          <w:sz w:val="28"/>
          <w:szCs w:val="28"/>
        </w:rPr>
        <w:t xml:space="preserve"> с особыми о</w:t>
      </w:r>
      <w:r w:rsidR="0050766D" w:rsidRPr="00F1153A">
        <w:rPr>
          <w:rFonts w:ascii="Times New Roman" w:hAnsi="Times New Roman" w:cs="Times New Roman"/>
          <w:color w:val="000000"/>
          <w:sz w:val="28"/>
          <w:szCs w:val="28"/>
        </w:rPr>
        <w:t>бразовательными потребностями</w:t>
      </w:r>
      <w:r w:rsidRPr="00F1153A">
        <w:rPr>
          <w:rFonts w:ascii="Times New Roman" w:hAnsi="Times New Roman" w:cs="Times New Roman"/>
          <w:color w:val="000000"/>
          <w:sz w:val="28"/>
          <w:szCs w:val="28"/>
        </w:rPr>
        <w:t xml:space="preserve">. </w:t>
      </w:r>
      <w:r w:rsidR="002E01B1">
        <w:rPr>
          <w:rFonts w:ascii="Times New Roman" w:hAnsi="Times New Roman" w:cs="Times New Roman"/>
          <w:color w:val="000000"/>
          <w:sz w:val="28"/>
          <w:szCs w:val="28"/>
        </w:rPr>
        <w:t xml:space="preserve"> </w:t>
      </w:r>
      <w:r w:rsidR="003534A7" w:rsidRPr="00F1153A">
        <w:rPr>
          <w:rFonts w:ascii="Times New Roman" w:eastAsia="Calibri" w:hAnsi="Times New Roman" w:cs="Times New Roman"/>
          <w:sz w:val="28"/>
          <w:szCs w:val="28"/>
        </w:rPr>
        <w:t xml:space="preserve">Специфика </w:t>
      </w:r>
      <w:r w:rsidR="00117D77" w:rsidRPr="00F1153A">
        <w:rPr>
          <w:rFonts w:ascii="Times New Roman" w:eastAsia="Calibri" w:hAnsi="Times New Roman" w:cs="Times New Roman"/>
          <w:sz w:val="28"/>
          <w:szCs w:val="28"/>
        </w:rPr>
        <w:t xml:space="preserve">дистанционного </w:t>
      </w:r>
      <w:r w:rsidR="003534A7" w:rsidRPr="00F1153A">
        <w:rPr>
          <w:rFonts w:ascii="Times New Roman" w:eastAsia="Calibri" w:hAnsi="Times New Roman" w:cs="Times New Roman"/>
          <w:sz w:val="28"/>
          <w:szCs w:val="28"/>
        </w:rPr>
        <w:t xml:space="preserve">обучения лиц с нарушениями зрения требует </w:t>
      </w:r>
      <w:r w:rsidR="00D61143" w:rsidRPr="00F1153A">
        <w:rPr>
          <w:rFonts w:ascii="Times New Roman" w:eastAsia="Calibri" w:hAnsi="Times New Roman" w:cs="Times New Roman"/>
          <w:sz w:val="28"/>
          <w:szCs w:val="28"/>
        </w:rPr>
        <w:t>индивидуального подхода  к каждому ученику и</w:t>
      </w:r>
      <w:r w:rsidR="003534A7" w:rsidRPr="00F1153A">
        <w:rPr>
          <w:rFonts w:ascii="Times New Roman" w:eastAsia="Calibri" w:hAnsi="Times New Roman" w:cs="Times New Roman"/>
          <w:sz w:val="28"/>
          <w:szCs w:val="28"/>
        </w:rPr>
        <w:t xml:space="preserve"> накладывает некоторые ограничения практического характера на ход образовательного процесса.</w:t>
      </w:r>
    </w:p>
    <w:p w:rsidR="00832870" w:rsidRPr="002E01B1" w:rsidRDefault="00832870" w:rsidP="002E01B1">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С учетом новых п</w:t>
      </w:r>
      <w:r w:rsidR="00441BF4" w:rsidRPr="00F1153A">
        <w:rPr>
          <w:rFonts w:ascii="Times New Roman" w:hAnsi="Times New Roman" w:cs="Times New Roman"/>
          <w:sz w:val="28"/>
          <w:szCs w:val="28"/>
        </w:rPr>
        <w:t>одхо</w:t>
      </w:r>
      <w:r w:rsidR="00764F4A" w:rsidRPr="00F1153A">
        <w:rPr>
          <w:rFonts w:ascii="Times New Roman" w:hAnsi="Times New Roman" w:cs="Times New Roman"/>
          <w:sz w:val="28"/>
          <w:szCs w:val="28"/>
        </w:rPr>
        <w:t xml:space="preserve">дов к обучению в  образовании </w:t>
      </w:r>
      <w:r w:rsidR="00441BF4" w:rsidRPr="00F1153A">
        <w:rPr>
          <w:rFonts w:ascii="Times New Roman" w:hAnsi="Times New Roman" w:cs="Times New Roman"/>
          <w:sz w:val="28"/>
          <w:szCs w:val="28"/>
        </w:rPr>
        <w:t>рассматривается и проблема сохранения здоровья</w:t>
      </w:r>
      <w:r w:rsidRPr="00F1153A">
        <w:rPr>
          <w:rFonts w:ascii="Times New Roman" w:hAnsi="Times New Roman" w:cs="Times New Roman"/>
          <w:sz w:val="28"/>
          <w:szCs w:val="28"/>
        </w:rPr>
        <w:t xml:space="preserve">. Процесс организации </w:t>
      </w:r>
      <w:proofErr w:type="spellStart"/>
      <w:r w:rsidRPr="00F1153A">
        <w:rPr>
          <w:rFonts w:ascii="Times New Roman" w:hAnsi="Times New Roman" w:cs="Times New Roman"/>
          <w:sz w:val="28"/>
          <w:szCs w:val="28"/>
        </w:rPr>
        <w:t>здоровьесберегающего</w:t>
      </w:r>
      <w:proofErr w:type="spellEnd"/>
      <w:r w:rsidRPr="00F1153A">
        <w:rPr>
          <w:rFonts w:ascii="Times New Roman" w:hAnsi="Times New Roman" w:cs="Times New Roman"/>
          <w:sz w:val="28"/>
          <w:szCs w:val="28"/>
        </w:rPr>
        <w:t xml:space="preserve"> обучения должен носить</w:t>
      </w:r>
      <w:r w:rsidRPr="00EE4AC7">
        <w:rPr>
          <w:rFonts w:ascii="Times New Roman" w:hAnsi="Times New Roman" w:cs="Times New Roman"/>
          <w:b/>
          <w:i/>
          <w:sz w:val="28"/>
          <w:szCs w:val="28"/>
        </w:rPr>
        <w:t xml:space="preserve"> комплексный</w:t>
      </w:r>
      <w:r w:rsidRPr="00F1153A">
        <w:rPr>
          <w:rFonts w:ascii="Times New Roman" w:hAnsi="Times New Roman" w:cs="Times New Roman"/>
          <w:sz w:val="28"/>
          <w:szCs w:val="28"/>
        </w:rPr>
        <w:t xml:space="preserve"> характер, </w:t>
      </w:r>
      <w:r w:rsidR="00764F4A" w:rsidRPr="00F1153A">
        <w:rPr>
          <w:rFonts w:ascii="Times New Roman" w:hAnsi="Times New Roman" w:cs="Times New Roman"/>
          <w:sz w:val="28"/>
          <w:szCs w:val="28"/>
        </w:rPr>
        <w:t xml:space="preserve">с учетом </w:t>
      </w:r>
      <w:r w:rsidR="00441BF4" w:rsidRPr="00F1153A">
        <w:rPr>
          <w:rFonts w:ascii="Times New Roman" w:hAnsi="Times New Roman" w:cs="Times New Roman"/>
          <w:sz w:val="28"/>
          <w:szCs w:val="28"/>
        </w:rPr>
        <w:t xml:space="preserve"> возрастных и индивиду</w:t>
      </w:r>
      <w:r w:rsidR="003534A7" w:rsidRPr="00F1153A">
        <w:rPr>
          <w:rFonts w:ascii="Times New Roman" w:hAnsi="Times New Roman" w:cs="Times New Roman"/>
          <w:sz w:val="28"/>
          <w:szCs w:val="28"/>
        </w:rPr>
        <w:t>альных особенностей</w:t>
      </w:r>
      <w:r w:rsidR="00EE4AC7">
        <w:rPr>
          <w:rFonts w:ascii="Times New Roman" w:hAnsi="Times New Roman" w:cs="Times New Roman"/>
          <w:sz w:val="28"/>
          <w:szCs w:val="28"/>
        </w:rPr>
        <w:t xml:space="preserve"> </w:t>
      </w:r>
      <w:r w:rsidR="00644D52" w:rsidRPr="00F1153A">
        <w:rPr>
          <w:rFonts w:ascii="Times New Roman" w:hAnsi="Times New Roman" w:cs="Times New Roman"/>
          <w:sz w:val="28"/>
          <w:szCs w:val="28"/>
        </w:rPr>
        <w:t xml:space="preserve">слепых </w:t>
      </w:r>
      <w:r w:rsidR="00F24CAC">
        <w:rPr>
          <w:rFonts w:ascii="Times New Roman" w:hAnsi="Times New Roman" w:cs="Times New Roman"/>
          <w:sz w:val="28"/>
          <w:szCs w:val="28"/>
        </w:rPr>
        <w:t>и</w:t>
      </w:r>
      <w:r w:rsidR="008F3665" w:rsidRPr="00F1153A">
        <w:rPr>
          <w:rFonts w:ascii="Times New Roman" w:hAnsi="Times New Roman" w:cs="Times New Roman"/>
          <w:sz w:val="28"/>
          <w:szCs w:val="28"/>
        </w:rPr>
        <w:t xml:space="preserve"> поддержании остаточного зрения</w:t>
      </w:r>
      <w:r w:rsidR="00EE4AC7">
        <w:rPr>
          <w:rFonts w:ascii="Times New Roman" w:hAnsi="Times New Roman" w:cs="Times New Roman"/>
          <w:sz w:val="28"/>
          <w:szCs w:val="28"/>
        </w:rPr>
        <w:t xml:space="preserve"> </w:t>
      </w:r>
      <w:r w:rsidR="00644D52" w:rsidRPr="00F1153A">
        <w:rPr>
          <w:rFonts w:ascii="Times New Roman" w:hAnsi="Times New Roman" w:cs="Times New Roman"/>
          <w:sz w:val="28"/>
          <w:szCs w:val="28"/>
        </w:rPr>
        <w:t>у слабовидящих</w:t>
      </w:r>
      <w:r w:rsidR="00D052F6" w:rsidRPr="00D052F6">
        <w:rPr>
          <w:rFonts w:ascii="Times New Roman" w:hAnsi="Times New Roman" w:cs="Times New Roman"/>
          <w:sz w:val="28"/>
          <w:szCs w:val="28"/>
        </w:rPr>
        <w:t xml:space="preserve"> </w:t>
      </w:r>
      <w:r w:rsidR="00D052F6" w:rsidRPr="00F1153A">
        <w:rPr>
          <w:rFonts w:ascii="Times New Roman" w:hAnsi="Times New Roman" w:cs="Times New Roman"/>
          <w:sz w:val="28"/>
          <w:szCs w:val="28"/>
        </w:rPr>
        <w:t>д</w:t>
      </w:r>
      <w:r w:rsidR="00D052F6">
        <w:rPr>
          <w:rFonts w:ascii="Times New Roman" w:hAnsi="Times New Roman" w:cs="Times New Roman"/>
          <w:sz w:val="28"/>
          <w:szCs w:val="28"/>
        </w:rPr>
        <w:t>етей</w:t>
      </w:r>
      <w:r w:rsidR="00C34B84">
        <w:rPr>
          <w:rFonts w:ascii="Times New Roman" w:hAnsi="Times New Roman" w:cs="Times New Roman"/>
          <w:sz w:val="28"/>
          <w:szCs w:val="28"/>
        </w:rPr>
        <w:t>.</w:t>
      </w:r>
    </w:p>
    <w:p w:rsidR="008A56EF" w:rsidRPr="00F1153A" w:rsidRDefault="008A56EF" w:rsidP="00067537">
      <w:pPr>
        <w:pStyle w:val="ad"/>
        <w:ind w:firstLine="709"/>
        <w:jc w:val="both"/>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Зрение - самый мощный источник знаний.  Недаром народная мудрость гласит: «Лучше один раз увидеть</w:t>
      </w:r>
      <w:r w:rsidR="002537DE" w:rsidRPr="00F1153A">
        <w:rPr>
          <w:rFonts w:ascii="Times New Roman" w:eastAsia="Times New Roman" w:hAnsi="Times New Roman" w:cs="Times New Roman"/>
          <w:sz w:val="28"/>
          <w:szCs w:val="28"/>
          <w:lang w:eastAsia="ru-RU"/>
        </w:rPr>
        <w:t>, чем 100 раз услышать</w:t>
      </w:r>
      <w:r w:rsidRPr="00F1153A">
        <w:rPr>
          <w:rFonts w:ascii="Times New Roman" w:eastAsia="Times New Roman" w:hAnsi="Times New Roman" w:cs="Times New Roman"/>
          <w:sz w:val="28"/>
          <w:szCs w:val="28"/>
          <w:lang w:eastAsia="ru-RU"/>
        </w:rPr>
        <w:t>…».</w:t>
      </w:r>
      <w:r w:rsidR="00A242D6" w:rsidRPr="00F1153A">
        <w:rPr>
          <w:rFonts w:ascii="Times New Roman" w:eastAsia="Times New Roman" w:hAnsi="Times New Roman" w:cs="Times New Roman"/>
          <w:sz w:val="28"/>
          <w:szCs w:val="28"/>
          <w:lang w:eastAsia="ru-RU"/>
        </w:rPr>
        <w:t xml:space="preserve"> 90% инфо</w:t>
      </w:r>
      <w:r w:rsidR="00654B6D" w:rsidRPr="00F1153A">
        <w:rPr>
          <w:rFonts w:ascii="Times New Roman" w:eastAsia="Times New Roman" w:hAnsi="Times New Roman" w:cs="Times New Roman"/>
          <w:sz w:val="28"/>
          <w:szCs w:val="28"/>
          <w:lang w:eastAsia="ru-RU"/>
        </w:rPr>
        <w:t xml:space="preserve">рмации </w:t>
      </w:r>
      <w:r w:rsidR="001737B7">
        <w:rPr>
          <w:rFonts w:ascii="Times New Roman" w:eastAsia="Times New Roman" w:hAnsi="Times New Roman" w:cs="Times New Roman"/>
          <w:sz w:val="28"/>
          <w:szCs w:val="28"/>
          <w:lang w:eastAsia="ru-RU"/>
        </w:rPr>
        <w:t xml:space="preserve"> об окружающем мире </w:t>
      </w:r>
      <w:r w:rsidR="00654B6D" w:rsidRPr="00F1153A">
        <w:rPr>
          <w:rFonts w:ascii="Times New Roman" w:eastAsia="Times New Roman" w:hAnsi="Times New Roman" w:cs="Times New Roman"/>
          <w:sz w:val="28"/>
          <w:szCs w:val="28"/>
          <w:lang w:eastAsia="ru-RU"/>
        </w:rPr>
        <w:t>мы получаем с помощью зрен</w:t>
      </w:r>
      <w:r w:rsidR="00A242D6" w:rsidRPr="00F1153A">
        <w:rPr>
          <w:rFonts w:ascii="Times New Roman" w:eastAsia="Times New Roman" w:hAnsi="Times New Roman" w:cs="Times New Roman"/>
          <w:sz w:val="28"/>
          <w:szCs w:val="28"/>
          <w:lang w:eastAsia="ru-RU"/>
        </w:rPr>
        <w:t>ия.</w:t>
      </w:r>
    </w:p>
    <w:p w:rsidR="00B21F69" w:rsidRPr="00F1153A" w:rsidRDefault="008D0E12" w:rsidP="002E01B1">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Тяжелые н</w:t>
      </w:r>
      <w:r w:rsidR="00AD0447" w:rsidRPr="00F1153A">
        <w:rPr>
          <w:rFonts w:ascii="Times New Roman" w:hAnsi="Times New Roman" w:cs="Times New Roman"/>
          <w:sz w:val="28"/>
          <w:szCs w:val="28"/>
        </w:rPr>
        <w:t>арушения зрения накладывают допо</w:t>
      </w:r>
      <w:r w:rsidR="00117D77" w:rsidRPr="00F1153A">
        <w:rPr>
          <w:rFonts w:ascii="Times New Roman" w:hAnsi="Times New Roman" w:cs="Times New Roman"/>
          <w:sz w:val="28"/>
          <w:szCs w:val="28"/>
        </w:rPr>
        <w:t>лнительный отпечаток на развитие</w:t>
      </w:r>
      <w:r w:rsidR="00764F4A" w:rsidRPr="00F1153A">
        <w:rPr>
          <w:rFonts w:ascii="Times New Roman" w:hAnsi="Times New Roman" w:cs="Times New Roman"/>
          <w:sz w:val="28"/>
          <w:szCs w:val="28"/>
        </w:rPr>
        <w:t xml:space="preserve"> ребенка. </w:t>
      </w:r>
      <w:r w:rsidR="00B21F69" w:rsidRPr="00F1153A">
        <w:rPr>
          <w:rFonts w:ascii="Times New Roman" w:hAnsi="Times New Roman" w:cs="Times New Roman"/>
          <w:sz w:val="28"/>
          <w:szCs w:val="28"/>
        </w:rPr>
        <w:t xml:space="preserve">Создание в семье «культа» слепоты и искусственной среды пагубно отражается на дальнейшей жизни незрячих учащихся и </w:t>
      </w:r>
      <w:r w:rsidR="00311E46">
        <w:rPr>
          <w:rFonts w:ascii="Times New Roman" w:hAnsi="Times New Roman" w:cs="Times New Roman"/>
          <w:sz w:val="28"/>
          <w:szCs w:val="28"/>
        </w:rPr>
        <w:t>психологическом здоровье детей - о</w:t>
      </w:r>
      <w:r w:rsidR="00B21F69" w:rsidRPr="00F1153A">
        <w:rPr>
          <w:rFonts w:ascii="Times New Roman" w:hAnsi="Times New Roman" w:cs="Times New Roman"/>
          <w:sz w:val="28"/>
          <w:szCs w:val="28"/>
        </w:rPr>
        <w:t xml:space="preserve">ни </w:t>
      </w:r>
      <w:r w:rsidR="00311E46">
        <w:rPr>
          <w:rFonts w:ascii="Times New Roman" w:hAnsi="Times New Roman" w:cs="Times New Roman"/>
          <w:sz w:val="28"/>
          <w:szCs w:val="28"/>
        </w:rPr>
        <w:t>могут изменя</w:t>
      </w:r>
      <w:r w:rsidR="00B21F69" w:rsidRPr="00F1153A">
        <w:rPr>
          <w:rFonts w:ascii="Times New Roman" w:hAnsi="Times New Roman" w:cs="Times New Roman"/>
          <w:sz w:val="28"/>
          <w:szCs w:val="28"/>
        </w:rPr>
        <w:t>т</w:t>
      </w:r>
      <w:r w:rsidR="00311E46">
        <w:rPr>
          <w:rFonts w:ascii="Times New Roman" w:hAnsi="Times New Roman" w:cs="Times New Roman"/>
          <w:sz w:val="28"/>
          <w:szCs w:val="28"/>
        </w:rPr>
        <w:t>ь</w:t>
      </w:r>
      <w:r w:rsidR="00EE4AC7">
        <w:rPr>
          <w:rFonts w:ascii="Times New Roman" w:hAnsi="Times New Roman" w:cs="Times New Roman"/>
          <w:sz w:val="28"/>
          <w:szCs w:val="28"/>
        </w:rPr>
        <w:t xml:space="preserve"> </w:t>
      </w:r>
      <w:r w:rsidR="00311E46">
        <w:rPr>
          <w:rFonts w:ascii="Times New Roman" w:hAnsi="Times New Roman" w:cs="Times New Roman"/>
          <w:sz w:val="28"/>
          <w:szCs w:val="28"/>
        </w:rPr>
        <w:t>внимание, речь, память</w:t>
      </w:r>
      <w:r w:rsidR="00654B6D" w:rsidRPr="00F1153A">
        <w:rPr>
          <w:rFonts w:ascii="Times New Roman" w:hAnsi="Times New Roman" w:cs="Times New Roman"/>
          <w:sz w:val="28"/>
          <w:szCs w:val="28"/>
        </w:rPr>
        <w:t xml:space="preserve"> и </w:t>
      </w:r>
      <w:r w:rsidR="00311E46">
        <w:rPr>
          <w:rFonts w:ascii="Times New Roman" w:hAnsi="Times New Roman" w:cs="Times New Roman"/>
          <w:sz w:val="28"/>
          <w:szCs w:val="28"/>
        </w:rPr>
        <w:t xml:space="preserve"> даже </w:t>
      </w:r>
      <w:r w:rsidR="00764F4A" w:rsidRPr="00F1153A">
        <w:rPr>
          <w:rFonts w:ascii="Times New Roman" w:hAnsi="Times New Roman" w:cs="Times New Roman"/>
          <w:sz w:val="28"/>
          <w:szCs w:val="28"/>
        </w:rPr>
        <w:t>характер</w:t>
      </w:r>
      <w:r w:rsidR="00AD0447" w:rsidRPr="00F1153A">
        <w:rPr>
          <w:rFonts w:ascii="Times New Roman" w:hAnsi="Times New Roman" w:cs="Times New Roman"/>
          <w:sz w:val="28"/>
          <w:szCs w:val="28"/>
        </w:rPr>
        <w:t>.</w:t>
      </w:r>
    </w:p>
    <w:p w:rsidR="00AD0447" w:rsidRPr="00F1153A" w:rsidRDefault="00212EE5" w:rsidP="00067537">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Прежде всего</w:t>
      </w:r>
      <w:r w:rsidR="00067537">
        <w:rPr>
          <w:rFonts w:ascii="Times New Roman" w:hAnsi="Times New Roman" w:cs="Times New Roman"/>
          <w:sz w:val="28"/>
          <w:szCs w:val="28"/>
        </w:rPr>
        <w:t>,</w:t>
      </w:r>
      <w:r w:rsidRPr="00F1153A">
        <w:rPr>
          <w:rFonts w:ascii="Times New Roman" w:hAnsi="Times New Roman" w:cs="Times New Roman"/>
          <w:sz w:val="28"/>
          <w:szCs w:val="28"/>
        </w:rPr>
        <w:t xml:space="preserve"> глубокие нарушения зрения</w:t>
      </w:r>
      <w:r w:rsidR="00AD0447" w:rsidRPr="00F1153A">
        <w:rPr>
          <w:rFonts w:ascii="Times New Roman" w:hAnsi="Times New Roman" w:cs="Times New Roman"/>
          <w:sz w:val="28"/>
          <w:szCs w:val="28"/>
        </w:rPr>
        <w:t xml:space="preserve"> способствуют, особенно в рамках семейного воспитания, возникновению условий, </w:t>
      </w:r>
      <w:r w:rsidR="002537DE" w:rsidRPr="00F1153A">
        <w:rPr>
          <w:rFonts w:ascii="Times New Roman" w:hAnsi="Times New Roman" w:cs="Times New Roman"/>
          <w:sz w:val="28"/>
          <w:szCs w:val="28"/>
        </w:rPr>
        <w:t xml:space="preserve">которые </w:t>
      </w:r>
      <w:r w:rsidR="002537DE" w:rsidRPr="00EE4AC7">
        <w:rPr>
          <w:rFonts w:ascii="Times New Roman" w:hAnsi="Times New Roman" w:cs="Times New Roman"/>
          <w:b/>
          <w:i/>
          <w:sz w:val="28"/>
          <w:szCs w:val="28"/>
        </w:rPr>
        <w:t>неблагоприятно</w:t>
      </w:r>
      <w:r w:rsidR="002537DE" w:rsidRPr="00F1153A">
        <w:rPr>
          <w:rFonts w:ascii="Times New Roman" w:hAnsi="Times New Roman" w:cs="Times New Roman"/>
          <w:sz w:val="28"/>
          <w:szCs w:val="28"/>
        </w:rPr>
        <w:t xml:space="preserve"> влияют </w:t>
      </w:r>
      <w:r w:rsidR="00AD0447" w:rsidRPr="00F1153A">
        <w:rPr>
          <w:rFonts w:ascii="Times New Roman" w:hAnsi="Times New Roman" w:cs="Times New Roman"/>
          <w:sz w:val="28"/>
          <w:szCs w:val="28"/>
        </w:rPr>
        <w:t xml:space="preserve"> на формирование различных черт характера</w:t>
      </w:r>
      <w:r w:rsidR="008E5DC1">
        <w:rPr>
          <w:rFonts w:ascii="Times New Roman" w:hAnsi="Times New Roman" w:cs="Times New Roman"/>
          <w:sz w:val="28"/>
          <w:szCs w:val="28"/>
        </w:rPr>
        <w:t xml:space="preserve"> детей</w:t>
      </w:r>
      <w:r w:rsidR="00AD0447" w:rsidRPr="00F1153A">
        <w:rPr>
          <w:rFonts w:ascii="Times New Roman" w:hAnsi="Times New Roman" w:cs="Times New Roman"/>
          <w:sz w:val="28"/>
          <w:szCs w:val="28"/>
        </w:rPr>
        <w:t>.</w:t>
      </w:r>
    </w:p>
    <w:p w:rsidR="00AD0447" w:rsidRPr="00F1153A" w:rsidRDefault="00AD0447" w:rsidP="008E5DC1">
      <w:pPr>
        <w:pStyle w:val="ad"/>
        <w:jc w:val="both"/>
        <w:rPr>
          <w:rFonts w:ascii="Times New Roman" w:hAnsi="Times New Roman" w:cs="Times New Roman"/>
          <w:sz w:val="28"/>
          <w:szCs w:val="28"/>
        </w:rPr>
      </w:pPr>
      <w:r w:rsidRPr="00F1153A">
        <w:rPr>
          <w:rFonts w:ascii="Times New Roman" w:hAnsi="Times New Roman" w:cs="Times New Roman"/>
          <w:sz w:val="28"/>
          <w:szCs w:val="28"/>
        </w:rPr>
        <w:t xml:space="preserve">К таким условиям </w:t>
      </w:r>
      <w:r w:rsidR="00764F4A" w:rsidRPr="00F1153A">
        <w:rPr>
          <w:rFonts w:ascii="Times New Roman" w:hAnsi="Times New Roman" w:cs="Times New Roman"/>
          <w:sz w:val="28"/>
          <w:szCs w:val="28"/>
        </w:rPr>
        <w:t>относятся как</w:t>
      </w:r>
      <w:r w:rsidRPr="00F1153A">
        <w:rPr>
          <w:rFonts w:ascii="Times New Roman" w:hAnsi="Times New Roman" w:cs="Times New Roman"/>
          <w:sz w:val="28"/>
          <w:szCs w:val="28"/>
        </w:rPr>
        <w:t xml:space="preserve"> чрезмерная опека со сто</w:t>
      </w:r>
      <w:r w:rsidR="008B597A">
        <w:rPr>
          <w:rFonts w:ascii="Times New Roman" w:hAnsi="Times New Roman" w:cs="Times New Roman"/>
          <w:sz w:val="28"/>
          <w:szCs w:val="28"/>
        </w:rPr>
        <w:t>роны родителей</w:t>
      </w:r>
      <w:r w:rsidRPr="00F1153A">
        <w:rPr>
          <w:rFonts w:ascii="Times New Roman" w:hAnsi="Times New Roman" w:cs="Times New Roman"/>
          <w:sz w:val="28"/>
          <w:szCs w:val="28"/>
        </w:rPr>
        <w:t>, так и отсутствие внимания</w:t>
      </w:r>
      <w:r w:rsidR="008B597A">
        <w:rPr>
          <w:rFonts w:ascii="Times New Roman" w:hAnsi="Times New Roman" w:cs="Times New Roman"/>
          <w:sz w:val="28"/>
          <w:szCs w:val="28"/>
        </w:rPr>
        <w:t xml:space="preserve"> со стороны окружающих</w:t>
      </w:r>
      <w:r w:rsidRPr="00F1153A">
        <w:rPr>
          <w:rFonts w:ascii="Times New Roman" w:hAnsi="Times New Roman" w:cs="Times New Roman"/>
          <w:sz w:val="28"/>
          <w:szCs w:val="28"/>
        </w:rPr>
        <w:t>.</w:t>
      </w:r>
    </w:p>
    <w:p w:rsidR="00AD0447" w:rsidRPr="00F1153A" w:rsidRDefault="00212EE5" w:rsidP="008E5DC1">
      <w:pPr>
        <w:pStyle w:val="ad"/>
        <w:jc w:val="both"/>
        <w:rPr>
          <w:rFonts w:ascii="Times New Roman" w:hAnsi="Times New Roman" w:cs="Times New Roman"/>
          <w:sz w:val="28"/>
          <w:szCs w:val="28"/>
        </w:rPr>
      </w:pPr>
      <w:r w:rsidRPr="00F1153A">
        <w:rPr>
          <w:rFonts w:ascii="Times New Roman" w:hAnsi="Times New Roman" w:cs="Times New Roman"/>
          <w:sz w:val="28"/>
          <w:szCs w:val="28"/>
        </w:rPr>
        <w:t>В таких  случаях ф</w:t>
      </w:r>
      <w:r w:rsidR="00AD0447" w:rsidRPr="00F1153A">
        <w:rPr>
          <w:rFonts w:ascii="Times New Roman" w:hAnsi="Times New Roman" w:cs="Times New Roman"/>
          <w:sz w:val="28"/>
          <w:szCs w:val="28"/>
        </w:rPr>
        <w:t>ормируются отрицательные качества личности:</w:t>
      </w:r>
    </w:p>
    <w:p w:rsidR="00AD0447" w:rsidRPr="00F1153A" w:rsidRDefault="00AD0447" w:rsidP="00067537">
      <w:pPr>
        <w:pStyle w:val="ad"/>
        <w:ind w:firstLine="709"/>
        <w:jc w:val="both"/>
        <w:rPr>
          <w:rFonts w:ascii="Times New Roman" w:hAnsi="Times New Roman" w:cs="Times New Roman"/>
          <w:sz w:val="28"/>
          <w:szCs w:val="28"/>
        </w:rPr>
      </w:pPr>
      <w:r w:rsidRPr="008B597A">
        <w:rPr>
          <w:rFonts w:ascii="Times New Roman" w:hAnsi="Times New Roman" w:cs="Times New Roman"/>
          <w:i/>
          <w:sz w:val="28"/>
          <w:szCs w:val="28"/>
        </w:rPr>
        <w:t>моральные:</w:t>
      </w:r>
      <w:r w:rsidRPr="00F1153A">
        <w:rPr>
          <w:rFonts w:ascii="Times New Roman" w:hAnsi="Times New Roman" w:cs="Times New Roman"/>
          <w:sz w:val="28"/>
          <w:szCs w:val="28"/>
        </w:rPr>
        <w:t xml:space="preserve"> эгоизм, эгоцентризм, отсутстви</w:t>
      </w:r>
      <w:r w:rsidR="00EE4AC7">
        <w:rPr>
          <w:rFonts w:ascii="Times New Roman" w:hAnsi="Times New Roman" w:cs="Times New Roman"/>
          <w:sz w:val="28"/>
          <w:szCs w:val="28"/>
        </w:rPr>
        <w:t>е чувства долга</w:t>
      </w:r>
    </w:p>
    <w:p w:rsidR="00AD0447" w:rsidRPr="00F1153A" w:rsidRDefault="00AD0447" w:rsidP="00067537">
      <w:pPr>
        <w:pStyle w:val="ad"/>
        <w:ind w:firstLine="709"/>
        <w:jc w:val="both"/>
        <w:rPr>
          <w:rFonts w:ascii="Times New Roman" w:hAnsi="Times New Roman" w:cs="Times New Roman"/>
          <w:sz w:val="28"/>
          <w:szCs w:val="28"/>
        </w:rPr>
      </w:pPr>
      <w:r w:rsidRPr="008B597A">
        <w:rPr>
          <w:rFonts w:ascii="Times New Roman" w:hAnsi="Times New Roman" w:cs="Times New Roman"/>
          <w:i/>
          <w:sz w:val="28"/>
          <w:szCs w:val="28"/>
        </w:rPr>
        <w:t>волевые:</w:t>
      </w:r>
      <w:r w:rsidRPr="00F1153A">
        <w:rPr>
          <w:rFonts w:ascii="Times New Roman" w:hAnsi="Times New Roman" w:cs="Times New Roman"/>
          <w:sz w:val="28"/>
          <w:szCs w:val="28"/>
        </w:rPr>
        <w:t xml:space="preserve"> отсутствие самостоятельности, нерешительность, вну</w:t>
      </w:r>
      <w:r w:rsidR="002A5486" w:rsidRPr="00F1153A">
        <w:rPr>
          <w:rFonts w:ascii="Times New Roman" w:hAnsi="Times New Roman" w:cs="Times New Roman"/>
          <w:sz w:val="28"/>
          <w:szCs w:val="28"/>
        </w:rPr>
        <w:t>шаемость, упрямство, негативизм</w:t>
      </w:r>
    </w:p>
    <w:p w:rsidR="00AD0447" w:rsidRPr="00F1153A" w:rsidRDefault="00AD0447" w:rsidP="00067537">
      <w:pPr>
        <w:pStyle w:val="ad"/>
        <w:ind w:firstLine="709"/>
        <w:jc w:val="both"/>
        <w:rPr>
          <w:rFonts w:ascii="Times New Roman" w:hAnsi="Times New Roman" w:cs="Times New Roman"/>
          <w:sz w:val="28"/>
          <w:szCs w:val="28"/>
        </w:rPr>
      </w:pPr>
      <w:proofErr w:type="gramStart"/>
      <w:r w:rsidRPr="008B597A">
        <w:rPr>
          <w:rFonts w:ascii="Times New Roman" w:hAnsi="Times New Roman" w:cs="Times New Roman"/>
          <w:i/>
          <w:sz w:val="28"/>
          <w:szCs w:val="28"/>
        </w:rPr>
        <w:t>эмоциональные</w:t>
      </w:r>
      <w:proofErr w:type="gramEnd"/>
      <w:r w:rsidRPr="008B597A">
        <w:rPr>
          <w:rFonts w:ascii="Times New Roman" w:hAnsi="Times New Roman" w:cs="Times New Roman"/>
          <w:i/>
          <w:sz w:val="28"/>
          <w:szCs w:val="28"/>
        </w:rPr>
        <w:t>:</w:t>
      </w:r>
      <w:r w:rsidRPr="00F1153A">
        <w:rPr>
          <w:rFonts w:ascii="Times New Roman" w:hAnsi="Times New Roman" w:cs="Times New Roman"/>
          <w:sz w:val="28"/>
          <w:szCs w:val="28"/>
        </w:rPr>
        <w:t xml:space="preserve"> равнодушие к </w:t>
      </w:r>
      <w:r w:rsidR="002A5486" w:rsidRPr="00F1153A">
        <w:rPr>
          <w:rFonts w:ascii="Times New Roman" w:hAnsi="Times New Roman" w:cs="Times New Roman"/>
          <w:sz w:val="28"/>
          <w:szCs w:val="28"/>
        </w:rPr>
        <w:t>окружающим, душевная черствость</w:t>
      </w:r>
    </w:p>
    <w:p w:rsidR="00212EE5" w:rsidRPr="00F1153A" w:rsidRDefault="00AD0447" w:rsidP="00067537">
      <w:pPr>
        <w:pStyle w:val="ad"/>
        <w:ind w:firstLine="709"/>
        <w:jc w:val="both"/>
        <w:rPr>
          <w:rFonts w:ascii="Times New Roman" w:hAnsi="Times New Roman" w:cs="Times New Roman"/>
          <w:sz w:val="28"/>
          <w:szCs w:val="28"/>
        </w:rPr>
      </w:pPr>
      <w:r w:rsidRPr="008B597A">
        <w:rPr>
          <w:rFonts w:ascii="Times New Roman" w:hAnsi="Times New Roman" w:cs="Times New Roman"/>
          <w:i/>
          <w:sz w:val="28"/>
          <w:szCs w:val="28"/>
        </w:rPr>
        <w:t>интеллектуальные:</w:t>
      </w:r>
      <w:r w:rsidRPr="00F1153A">
        <w:rPr>
          <w:rFonts w:ascii="Times New Roman" w:hAnsi="Times New Roman" w:cs="Times New Roman"/>
          <w:sz w:val="28"/>
          <w:szCs w:val="28"/>
        </w:rPr>
        <w:t xml:space="preserve"> отсутствие л</w:t>
      </w:r>
      <w:r w:rsidR="002A5486" w:rsidRPr="00F1153A">
        <w:rPr>
          <w:rFonts w:ascii="Times New Roman" w:hAnsi="Times New Roman" w:cs="Times New Roman"/>
          <w:sz w:val="28"/>
          <w:szCs w:val="28"/>
        </w:rPr>
        <w:t>юбознательности</w:t>
      </w:r>
    </w:p>
    <w:p w:rsidR="0016738B" w:rsidRPr="005764DB" w:rsidRDefault="00FE347F" w:rsidP="0016738B">
      <w:pPr>
        <w:pStyle w:val="ad"/>
        <w:jc w:val="both"/>
        <w:rPr>
          <w:rFonts w:ascii="Times New Roman" w:hAnsi="Times New Roman" w:cs="Times New Roman"/>
          <w:sz w:val="28"/>
          <w:szCs w:val="28"/>
        </w:rPr>
      </w:pPr>
      <w:r w:rsidRPr="00F1153A">
        <w:rPr>
          <w:rFonts w:ascii="Times New Roman" w:hAnsi="Times New Roman" w:cs="Times New Roman"/>
          <w:sz w:val="28"/>
          <w:szCs w:val="28"/>
        </w:rPr>
        <w:t>Учитель никогда не должен в присутствии ребенка выражать жалость по поводу его слепоты</w:t>
      </w:r>
      <w:r w:rsidR="008E5DC1">
        <w:rPr>
          <w:rFonts w:ascii="Times New Roman" w:hAnsi="Times New Roman" w:cs="Times New Roman"/>
          <w:sz w:val="28"/>
          <w:szCs w:val="28"/>
        </w:rPr>
        <w:t xml:space="preserve"> или слабовидения</w:t>
      </w:r>
      <w:r w:rsidRPr="00F1153A">
        <w:rPr>
          <w:rFonts w:ascii="Times New Roman" w:hAnsi="Times New Roman" w:cs="Times New Roman"/>
          <w:sz w:val="28"/>
          <w:szCs w:val="28"/>
        </w:rPr>
        <w:t>.</w:t>
      </w:r>
    </w:p>
    <w:p w:rsidR="000A29AE" w:rsidRPr="00F1153A" w:rsidRDefault="000A29AE" w:rsidP="00F02081">
      <w:pPr>
        <w:pStyle w:val="ad"/>
        <w:ind w:firstLine="709"/>
        <w:rPr>
          <w:rFonts w:ascii="Times New Roman" w:hAnsi="Times New Roman" w:cs="Times New Roman"/>
          <w:b/>
          <w:color w:val="000000"/>
          <w:sz w:val="28"/>
          <w:szCs w:val="28"/>
        </w:rPr>
      </w:pPr>
    </w:p>
    <w:p w:rsidR="003B0C9C" w:rsidRPr="00F1153A" w:rsidRDefault="00136861" w:rsidP="00F02081">
      <w:pPr>
        <w:pStyle w:val="ad"/>
        <w:ind w:firstLine="709"/>
        <w:rPr>
          <w:rFonts w:ascii="Times New Roman" w:hAnsi="Times New Roman" w:cs="Times New Roman"/>
          <w:b/>
          <w:color w:val="000000"/>
          <w:sz w:val="28"/>
          <w:szCs w:val="28"/>
        </w:rPr>
      </w:pPr>
      <w:r w:rsidRPr="00F1153A">
        <w:rPr>
          <w:rFonts w:ascii="Times New Roman" w:hAnsi="Times New Roman" w:cs="Times New Roman"/>
          <w:b/>
          <w:noProof/>
          <w:color w:val="000000"/>
          <w:sz w:val="28"/>
          <w:szCs w:val="28"/>
          <w:lang w:eastAsia="ru-RU"/>
        </w:rPr>
        <w:drawing>
          <wp:inline distT="0" distB="0" distL="0" distR="0">
            <wp:extent cx="5017770" cy="376332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045467" cy="3784101"/>
                    </a:xfrm>
                    <a:prstGeom prst="rect">
                      <a:avLst/>
                    </a:prstGeom>
                    <a:noFill/>
                  </pic:spPr>
                </pic:pic>
              </a:graphicData>
            </a:graphic>
          </wp:inline>
        </w:drawing>
      </w:r>
    </w:p>
    <w:p w:rsidR="00F93601" w:rsidRPr="00F1153A" w:rsidRDefault="000A29AE" w:rsidP="00067537">
      <w:pPr>
        <w:pStyle w:val="ad"/>
        <w:ind w:firstLine="709"/>
        <w:jc w:val="both"/>
        <w:rPr>
          <w:rFonts w:ascii="Times New Roman" w:hAnsi="Times New Roman" w:cs="Times New Roman"/>
          <w:b/>
          <w:color w:val="00CCFF"/>
          <w:sz w:val="28"/>
          <w:szCs w:val="28"/>
        </w:rPr>
      </w:pPr>
      <w:r w:rsidRPr="00F1153A">
        <w:rPr>
          <w:rFonts w:ascii="Times New Roman" w:hAnsi="Times New Roman" w:cs="Times New Roman"/>
          <w:b/>
          <w:sz w:val="28"/>
          <w:szCs w:val="28"/>
        </w:rPr>
        <w:t xml:space="preserve">Часто </w:t>
      </w:r>
      <w:r w:rsidR="00764F4A" w:rsidRPr="00F1153A">
        <w:rPr>
          <w:rFonts w:ascii="Times New Roman" w:hAnsi="Times New Roman" w:cs="Times New Roman"/>
          <w:b/>
          <w:sz w:val="28"/>
          <w:szCs w:val="28"/>
        </w:rPr>
        <w:t>дети</w:t>
      </w:r>
      <w:r w:rsidRPr="00F1153A">
        <w:rPr>
          <w:rFonts w:ascii="Times New Roman" w:hAnsi="Times New Roman" w:cs="Times New Roman"/>
          <w:b/>
          <w:sz w:val="28"/>
          <w:szCs w:val="28"/>
        </w:rPr>
        <w:t xml:space="preserve"> с нарушениями зрения </w:t>
      </w:r>
      <w:r w:rsidR="00764F4A" w:rsidRPr="00F1153A">
        <w:rPr>
          <w:rFonts w:ascii="Times New Roman" w:hAnsi="Times New Roman" w:cs="Times New Roman"/>
          <w:b/>
          <w:sz w:val="28"/>
          <w:szCs w:val="28"/>
        </w:rPr>
        <w:t xml:space="preserve"> имеют сложную структуру дефекта</w:t>
      </w:r>
      <w:r w:rsidR="00C809B4">
        <w:rPr>
          <w:rFonts w:ascii="Times New Roman" w:hAnsi="Times New Roman" w:cs="Times New Roman"/>
          <w:b/>
          <w:sz w:val="28"/>
          <w:szCs w:val="28"/>
        </w:rPr>
        <w:t xml:space="preserve">, </w:t>
      </w:r>
      <w:r w:rsidR="00764F4A" w:rsidRPr="00F1153A">
        <w:rPr>
          <w:rFonts w:ascii="Times New Roman" w:hAnsi="Times New Roman" w:cs="Times New Roman"/>
          <w:sz w:val="28"/>
          <w:szCs w:val="28"/>
        </w:rPr>
        <w:t>сопутствующие заболевания</w:t>
      </w:r>
      <w:r w:rsidR="00C809B4">
        <w:rPr>
          <w:rFonts w:ascii="Times New Roman" w:hAnsi="Times New Roman" w:cs="Times New Roman"/>
          <w:b/>
          <w:sz w:val="28"/>
          <w:szCs w:val="28"/>
        </w:rPr>
        <w:t>.</w:t>
      </w:r>
    </w:p>
    <w:p w:rsidR="00067537" w:rsidRDefault="005E7E59" w:rsidP="00067537">
      <w:pPr>
        <w:pStyle w:val="ad"/>
        <w:ind w:firstLine="709"/>
        <w:jc w:val="both"/>
        <w:rPr>
          <w:rFonts w:ascii="Times New Roman" w:hAnsi="Times New Roman" w:cs="Times New Roman"/>
          <w:sz w:val="28"/>
          <w:szCs w:val="28"/>
        </w:rPr>
      </w:pPr>
      <w:r>
        <w:rPr>
          <w:rFonts w:ascii="Times New Roman" w:hAnsi="Times New Roman" w:cs="Times New Roman"/>
          <w:sz w:val="28"/>
          <w:szCs w:val="28"/>
        </w:rPr>
        <w:t>Таким детям в</w:t>
      </w:r>
      <w:r w:rsidR="00A523CA" w:rsidRPr="00F1153A">
        <w:rPr>
          <w:rFonts w:ascii="Times New Roman" w:hAnsi="Times New Roman" w:cs="Times New Roman"/>
          <w:sz w:val="28"/>
          <w:szCs w:val="28"/>
        </w:rPr>
        <w:t>сю программу обучения необходимо стр</w:t>
      </w:r>
      <w:r w:rsidR="00FB3265" w:rsidRPr="00F1153A">
        <w:rPr>
          <w:rFonts w:ascii="Times New Roman" w:hAnsi="Times New Roman" w:cs="Times New Roman"/>
          <w:sz w:val="28"/>
          <w:szCs w:val="28"/>
        </w:rPr>
        <w:t>оить по принципу</w:t>
      </w:r>
      <w:r w:rsidR="00D60350">
        <w:rPr>
          <w:rFonts w:ascii="Times New Roman" w:hAnsi="Times New Roman" w:cs="Times New Roman"/>
          <w:sz w:val="28"/>
          <w:szCs w:val="28"/>
        </w:rPr>
        <w:t xml:space="preserve"> личностно-ориен</w:t>
      </w:r>
      <w:r w:rsidR="00C809B4">
        <w:rPr>
          <w:rFonts w:ascii="Times New Roman" w:hAnsi="Times New Roman" w:cs="Times New Roman"/>
          <w:sz w:val="28"/>
          <w:szCs w:val="28"/>
        </w:rPr>
        <w:t>тированного</w:t>
      </w:r>
      <w:r w:rsidR="00C2577D" w:rsidRPr="00F1153A">
        <w:rPr>
          <w:rFonts w:ascii="Times New Roman" w:hAnsi="Times New Roman" w:cs="Times New Roman"/>
          <w:sz w:val="28"/>
          <w:szCs w:val="28"/>
        </w:rPr>
        <w:t xml:space="preserve"> подхода</w:t>
      </w:r>
      <w:r w:rsidR="00067537">
        <w:rPr>
          <w:rFonts w:ascii="Times New Roman" w:hAnsi="Times New Roman" w:cs="Times New Roman"/>
          <w:sz w:val="28"/>
          <w:szCs w:val="28"/>
        </w:rPr>
        <w:t xml:space="preserve"> к </w:t>
      </w:r>
      <w:r w:rsidR="00282393">
        <w:rPr>
          <w:rFonts w:ascii="Times New Roman" w:hAnsi="Times New Roman" w:cs="Times New Roman"/>
          <w:sz w:val="28"/>
          <w:szCs w:val="28"/>
        </w:rPr>
        <w:t xml:space="preserve">каждому </w:t>
      </w:r>
      <w:r w:rsidR="00067537">
        <w:rPr>
          <w:rFonts w:ascii="Times New Roman" w:hAnsi="Times New Roman" w:cs="Times New Roman"/>
          <w:sz w:val="28"/>
          <w:szCs w:val="28"/>
        </w:rPr>
        <w:t>ученику</w:t>
      </w:r>
      <w:r w:rsidR="00C2577D" w:rsidRPr="00F1153A">
        <w:rPr>
          <w:rFonts w:ascii="Times New Roman" w:hAnsi="Times New Roman" w:cs="Times New Roman"/>
          <w:sz w:val="28"/>
          <w:szCs w:val="28"/>
        </w:rPr>
        <w:t xml:space="preserve">: </w:t>
      </w:r>
    </w:p>
    <w:p w:rsidR="00067537" w:rsidRDefault="00067537" w:rsidP="00067537">
      <w:pPr>
        <w:pStyle w:val="ad"/>
        <w:ind w:firstLine="709"/>
        <w:jc w:val="both"/>
        <w:rPr>
          <w:rFonts w:ascii="Times New Roman" w:hAnsi="Times New Roman" w:cs="Times New Roman"/>
          <w:sz w:val="28"/>
          <w:szCs w:val="28"/>
        </w:rPr>
      </w:pPr>
      <w:r>
        <w:rPr>
          <w:rFonts w:ascii="Times New Roman" w:hAnsi="Times New Roman" w:cs="Times New Roman"/>
          <w:sz w:val="28"/>
          <w:szCs w:val="28"/>
        </w:rPr>
        <w:t>-</w:t>
      </w:r>
      <w:r w:rsidR="00C2577D" w:rsidRPr="00F1153A">
        <w:rPr>
          <w:rFonts w:ascii="Times New Roman" w:hAnsi="Times New Roman" w:cs="Times New Roman"/>
          <w:sz w:val="28"/>
          <w:szCs w:val="28"/>
        </w:rPr>
        <w:t>коррекция</w:t>
      </w:r>
      <w:r w:rsidR="00A523CA" w:rsidRPr="00F1153A">
        <w:rPr>
          <w:rFonts w:ascii="Times New Roman" w:hAnsi="Times New Roman" w:cs="Times New Roman"/>
          <w:sz w:val="28"/>
          <w:szCs w:val="28"/>
        </w:rPr>
        <w:t xml:space="preserve"> вторичных отклонений в развитии, </w:t>
      </w:r>
      <w:r w:rsidR="006A6232" w:rsidRPr="00F1153A">
        <w:rPr>
          <w:rFonts w:ascii="Times New Roman" w:hAnsi="Times New Roman" w:cs="Times New Roman"/>
          <w:sz w:val="28"/>
          <w:szCs w:val="28"/>
        </w:rPr>
        <w:t>обусловленных нару</w:t>
      </w:r>
      <w:r w:rsidR="00C2577D" w:rsidRPr="00F1153A">
        <w:rPr>
          <w:rFonts w:ascii="Times New Roman" w:hAnsi="Times New Roman" w:cs="Times New Roman"/>
          <w:sz w:val="28"/>
          <w:szCs w:val="28"/>
        </w:rPr>
        <w:t>шением зрения;</w:t>
      </w:r>
    </w:p>
    <w:p w:rsidR="00067537" w:rsidRDefault="00067537" w:rsidP="00067537">
      <w:pPr>
        <w:pStyle w:val="ad"/>
        <w:ind w:firstLine="709"/>
        <w:jc w:val="both"/>
        <w:rPr>
          <w:rFonts w:ascii="Times New Roman" w:hAnsi="Times New Roman" w:cs="Times New Roman"/>
          <w:sz w:val="28"/>
          <w:szCs w:val="28"/>
        </w:rPr>
      </w:pPr>
      <w:r>
        <w:rPr>
          <w:rFonts w:ascii="Times New Roman" w:hAnsi="Times New Roman" w:cs="Times New Roman"/>
          <w:sz w:val="28"/>
          <w:szCs w:val="28"/>
        </w:rPr>
        <w:t>-</w:t>
      </w:r>
      <w:r w:rsidR="00C2577D" w:rsidRPr="00F1153A">
        <w:rPr>
          <w:rFonts w:ascii="Times New Roman" w:hAnsi="Times New Roman" w:cs="Times New Roman"/>
          <w:sz w:val="28"/>
          <w:szCs w:val="28"/>
        </w:rPr>
        <w:t>использование сохранных анализаторов</w:t>
      </w:r>
      <w:r w:rsidR="002537DE" w:rsidRPr="00F1153A">
        <w:rPr>
          <w:rFonts w:ascii="Times New Roman" w:hAnsi="Times New Roman" w:cs="Times New Roman"/>
          <w:sz w:val="28"/>
          <w:szCs w:val="28"/>
        </w:rPr>
        <w:t xml:space="preserve"> в учебном процессе</w:t>
      </w:r>
      <w:r w:rsidR="00C2577D" w:rsidRPr="00F1153A">
        <w:rPr>
          <w:rFonts w:ascii="Times New Roman" w:hAnsi="Times New Roman" w:cs="Times New Roman"/>
          <w:sz w:val="28"/>
          <w:szCs w:val="28"/>
        </w:rPr>
        <w:t>;</w:t>
      </w:r>
    </w:p>
    <w:p w:rsidR="00F810A7" w:rsidRDefault="00067537" w:rsidP="00067537">
      <w:pPr>
        <w:pStyle w:val="ad"/>
        <w:ind w:firstLine="709"/>
        <w:jc w:val="both"/>
        <w:rPr>
          <w:rFonts w:ascii="Times New Roman" w:hAnsi="Times New Roman" w:cs="Times New Roman"/>
          <w:sz w:val="28"/>
          <w:szCs w:val="28"/>
        </w:rPr>
      </w:pPr>
      <w:r>
        <w:rPr>
          <w:rFonts w:ascii="Times New Roman" w:hAnsi="Times New Roman" w:cs="Times New Roman"/>
          <w:sz w:val="28"/>
          <w:szCs w:val="28"/>
        </w:rPr>
        <w:t>-</w:t>
      </w:r>
      <w:r w:rsidR="00A70ADF">
        <w:rPr>
          <w:rFonts w:ascii="Times New Roman" w:hAnsi="Times New Roman" w:cs="Times New Roman"/>
          <w:sz w:val="28"/>
          <w:szCs w:val="28"/>
        </w:rPr>
        <w:t xml:space="preserve"> своевременное </w:t>
      </w:r>
      <w:r w:rsidR="00C2577D" w:rsidRPr="00F1153A">
        <w:rPr>
          <w:rFonts w:ascii="Times New Roman" w:hAnsi="Times New Roman" w:cs="Times New Roman"/>
          <w:sz w:val="28"/>
          <w:szCs w:val="28"/>
        </w:rPr>
        <w:t>п</w:t>
      </w:r>
      <w:r w:rsidR="006A6232" w:rsidRPr="00F1153A">
        <w:rPr>
          <w:rFonts w:ascii="Times New Roman" w:hAnsi="Times New Roman" w:cs="Times New Roman"/>
          <w:sz w:val="28"/>
          <w:szCs w:val="28"/>
        </w:rPr>
        <w:t>риме</w:t>
      </w:r>
      <w:r w:rsidR="00C2577D" w:rsidRPr="00F1153A">
        <w:rPr>
          <w:rFonts w:ascii="Times New Roman" w:hAnsi="Times New Roman" w:cs="Times New Roman"/>
          <w:sz w:val="28"/>
          <w:szCs w:val="28"/>
        </w:rPr>
        <w:t>нение здоровьесберегающих</w:t>
      </w:r>
      <w:r w:rsidR="00EE4AC7">
        <w:rPr>
          <w:rFonts w:ascii="Times New Roman" w:hAnsi="Times New Roman" w:cs="Times New Roman"/>
          <w:sz w:val="28"/>
          <w:szCs w:val="28"/>
        </w:rPr>
        <w:t xml:space="preserve"> </w:t>
      </w:r>
      <w:r w:rsidR="00503E28" w:rsidRPr="00F1153A">
        <w:rPr>
          <w:rFonts w:ascii="Times New Roman" w:hAnsi="Times New Roman" w:cs="Times New Roman"/>
          <w:sz w:val="28"/>
          <w:szCs w:val="28"/>
        </w:rPr>
        <w:t>те</w:t>
      </w:r>
      <w:r w:rsidR="00A523CA" w:rsidRPr="00F1153A">
        <w:rPr>
          <w:rFonts w:ascii="Times New Roman" w:hAnsi="Times New Roman" w:cs="Times New Roman"/>
          <w:sz w:val="28"/>
          <w:szCs w:val="28"/>
        </w:rPr>
        <w:t>х</w:t>
      </w:r>
      <w:r w:rsidR="00C2577D" w:rsidRPr="00F1153A">
        <w:rPr>
          <w:rFonts w:ascii="Times New Roman" w:hAnsi="Times New Roman" w:cs="Times New Roman"/>
          <w:sz w:val="28"/>
          <w:szCs w:val="28"/>
        </w:rPr>
        <w:t>нологий</w:t>
      </w:r>
      <w:r w:rsidR="00503E28" w:rsidRPr="00F1153A">
        <w:rPr>
          <w:rFonts w:ascii="Times New Roman" w:hAnsi="Times New Roman" w:cs="Times New Roman"/>
          <w:sz w:val="28"/>
          <w:szCs w:val="28"/>
        </w:rPr>
        <w:t xml:space="preserve">, так как наша основная задача не только вооружение ребенка качественными знаниями, но и сохранение того хрупкого здоровья, которым обладает ученик. </w:t>
      </w:r>
    </w:p>
    <w:p w:rsidR="002E01B1" w:rsidRPr="00F1153A" w:rsidRDefault="002E01B1" w:rsidP="00A43A08">
      <w:pPr>
        <w:pStyle w:val="ad"/>
        <w:jc w:val="both"/>
        <w:rPr>
          <w:rFonts w:ascii="Times New Roman" w:hAnsi="Times New Roman" w:cs="Times New Roman"/>
          <w:sz w:val="28"/>
          <w:szCs w:val="28"/>
        </w:rPr>
      </w:pPr>
    </w:p>
    <w:p w:rsidR="00130DA6" w:rsidRDefault="002E01B1" w:rsidP="002E01B1">
      <w:pPr>
        <w:pStyle w:val="ad"/>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Использование </w:t>
      </w:r>
      <w:proofErr w:type="spellStart"/>
      <w:r w:rsidR="00BE5769" w:rsidRPr="002E01B1">
        <w:rPr>
          <w:rFonts w:ascii="Times New Roman" w:eastAsia="Calibri" w:hAnsi="Times New Roman" w:cs="Times New Roman"/>
          <w:b/>
          <w:i/>
          <w:sz w:val="28"/>
          <w:szCs w:val="28"/>
        </w:rPr>
        <w:t>здоровьсберегающих</w:t>
      </w:r>
      <w:proofErr w:type="spellEnd"/>
      <w:r>
        <w:rPr>
          <w:rFonts w:ascii="Times New Roman" w:eastAsia="Calibri" w:hAnsi="Times New Roman" w:cs="Times New Roman"/>
          <w:b/>
          <w:i/>
          <w:sz w:val="28"/>
          <w:szCs w:val="28"/>
        </w:rPr>
        <w:t xml:space="preserve"> технологий</w:t>
      </w:r>
      <w:r w:rsidR="00BE5769" w:rsidRPr="002E01B1">
        <w:rPr>
          <w:rFonts w:ascii="Times New Roman" w:eastAsia="Calibri" w:hAnsi="Times New Roman" w:cs="Times New Roman"/>
          <w:b/>
          <w:i/>
          <w:sz w:val="28"/>
          <w:szCs w:val="28"/>
        </w:rPr>
        <w:t xml:space="preserve"> п</w:t>
      </w:r>
      <w:r w:rsidR="00F810A7" w:rsidRPr="002E01B1">
        <w:rPr>
          <w:rFonts w:ascii="Times New Roman" w:eastAsia="Calibri" w:hAnsi="Times New Roman" w:cs="Times New Roman"/>
          <w:b/>
          <w:i/>
          <w:sz w:val="28"/>
          <w:szCs w:val="28"/>
        </w:rPr>
        <w:t xml:space="preserve">ри </w:t>
      </w:r>
      <w:r w:rsidR="00B43245" w:rsidRPr="002E01B1">
        <w:rPr>
          <w:rFonts w:ascii="Times New Roman" w:eastAsia="Calibri" w:hAnsi="Times New Roman" w:cs="Times New Roman"/>
          <w:b/>
          <w:i/>
          <w:sz w:val="28"/>
          <w:szCs w:val="28"/>
        </w:rPr>
        <w:t xml:space="preserve">дистанционном </w:t>
      </w:r>
      <w:r w:rsidR="00764F4A" w:rsidRPr="002E01B1">
        <w:rPr>
          <w:rFonts w:ascii="Times New Roman" w:eastAsia="Calibri" w:hAnsi="Times New Roman" w:cs="Times New Roman"/>
          <w:b/>
          <w:i/>
          <w:sz w:val="28"/>
          <w:szCs w:val="28"/>
        </w:rPr>
        <w:t>обучении слабовидя</w:t>
      </w:r>
      <w:r w:rsidR="00764F4A" w:rsidRPr="002E01B1">
        <w:rPr>
          <w:rFonts w:ascii="Times New Roman" w:eastAsia="Calibri" w:hAnsi="Times New Roman" w:cs="Times New Roman"/>
          <w:b/>
          <w:i/>
          <w:sz w:val="28"/>
          <w:szCs w:val="28"/>
        </w:rPr>
        <w:softHyphen/>
        <w:t xml:space="preserve">щих </w:t>
      </w:r>
      <w:r w:rsidR="00EE4AC7" w:rsidRPr="002E01B1">
        <w:rPr>
          <w:rFonts w:ascii="Times New Roman" w:eastAsia="Calibri" w:hAnsi="Times New Roman" w:cs="Times New Roman"/>
          <w:b/>
          <w:i/>
          <w:sz w:val="28"/>
          <w:szCs w:val="28"/>
        </w:rPr>
        <w:t xml:space="preserve">и слепых </w:t>
      </w:r>
      <w:r w:rsidR="00067537" w:rsidRPr="002E01B1">
        <w:rPr>
          <w:rFonts w:ascii="Times New Roman" w:eastAsia="Calibri" w:hAnsi="Times New Roman" w:cs="Times New Roman"/>
          <w:b/>
          <w:i/>
          <w:sz w:val="28"/>
          <w:szCs w:val="28"/>
        </w:rPr>
        <w:t>детей</w:t>
      </w:r>
    </w:p>
    <w:p w:rsidR="00A43A08" w:rsidRPr="002E01B1" w:rsidRDefault="00A43A08" w:rsidP="00A43A08">
      <w:pPr>
        <w:pStyle w:val="ad"/>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w:t>
      </w:r>
    </w:p>
    <w:p w:rsidR="009023B0" w:rsidRPr="002E01B1" w:rsidRDefault="00130DA6" w:rsidP="002E01B1">
      <w:pPr>
        <w:pStyle w:val="ad"/>
        <w:numPr>
          <w:ilvl w:val="0"/>
          <w:numId w:val="32"/>
        </w:numPr>
        <w:jc w:val="both"/>
        <w:rPr>
          <w:rFonts w:ascii="Times New Roman" w:eastAsia="Calibri" w:hAnsi="Times New Roman" w:cs="Times New Roman"/>
          <w:sz w:val="28"/>
          <w:szCs w:val="28"/>
        </w:rPr>
      </w:pPr>
      <w:r w:rsidRPr="00121E2E">
        <w:rPr>
          <w:rFonts w:ascii="Times New Roman" w:eastAsia="Calibri" w:hAnsi="Times New Roman" w:cs="Times New Roman"/>
          <w:b/>
          <w:sz w:val="28"/>
          <w:szCs w:val="28"/>
        </w:rPr>
        <w:t>Учителю необходимо у</w:t>
      </w:r>
      <w:r w:rsidR="00BA61E3" w:rsidRPr="00121E2E">
        <w:rPr>
          <w:rFonts w:ascii="Times New Roman" w:eastAsia="Calibri" w:hAnsi="Times New Roman" w:cs="Times New Roman"/>
          <w:b/>
          <w:sz w:val="28"/>
          <w:szCs w:val="28"/>
        </w:rPr>
        <w:t>читывать  офтальмологические рекомендации</w:t>
      </w:r>
      <w:r w:rsidR="00B43245" w:rsidRPr="00121E2E">
        <w:rPr>
          <w:rFonts w:ascii="Times New Roman" w:eastAsia="Calibri" w:hAnsi="Times New Roman" w:cs="Times New Roman"/>
          <w:b/>
          <w:sz w:val="28"/>
          <w:szCs w:val="28"/>
        </w:rPr>
        <w:t xml:space="preserve"> согласно зрительному диагнозу</w:t>
      </w:r>
      <w:r w:rsidR="002E01B1">
        <w:rPr>
          <w:rFonts w:ascii="Times New Roman" w:eastAsia="Calibri" w:hAnsi="Times New Roman" w:cs="Times New Roman"/>
          <w:sz w:val="28"/>
          <w:szCs w:val="28"/>
        </w:rPr>
        <w:t xml:space="preserve"> </w:t>
      </w:r>
    </w:p>
    <w:p w:rsidR="009023B0" w:rsidRDefault="009023B0" w:rsidP="006A7C8A">
      <w:pPr>
        <w:pStyle w:val="a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5881">
        <w:rPr>
          <w:rFonts w:ascii="Times New Roman" w:eastAsia="Calibri" w:hAnsi="Times New Roman" w:cs="Times New Roman"/>
          <w:sz w:val="28"/>
          <w:szCs w:val="28"/>
        </w:rPr>
        <w:t xml:space="preserve">знать, </w:t>
      </w:r>
      <w:r w:rsidR="00A70ADF">
        <w:rPr>
          <w:rFonts w:ascii="Times New Roman" w:eastAsia="Calibri" w:hAnsi="Times New Roman" w:cs="Times New Roman"/>
          <w:sz w:val="28"/>
          <w:szCs w:val="28"/>
        </w:rPr>
        <w:t xml:space="preserve">какие  </w:t>
      </w:r>
      <w:proofErr w:type="spellStart"/>
      <w:r w:rsidR="00A70ADF">
        <w:rPr>
          <w:rFonts w:ascii="Times New Roman" w:eastAsia="Calibri" w:hAnsi="Times New Roman" w:cs="Times New Roman"/>
          <w:sz w:val="28"/>
          <w:szCs w:val="28"/>
        </w:rPr>
        <w:t>тифлоприборы</w:t>
      </w:r>
      <w:proofErr w:type="spellEnd"/>
      <w:r w:rsidR="00A70ADF">
        <w:rPr>
          <w:rFonts w:ascii="Times New Roman" w:eastAsia="Calibri" w:hAnsi="Times New Roman" w:cs="Times New Roman"/>
          <w:sz w:val="28"/>
          <w:szCs w:val="28"/>
        </w:rPr>
        <w:t xml:space="preserve"> учащийся должен использовать в процессе занятий</w:t>
      </w:r>
      <w:r w:rsidR="00D13D70">
        <w:rPr>
          <w:rFonts w:ascii="Times New Roman" w:eastAsia="Calibri" w:hAnsi="Times New Roman" w:cs="Times New Roman"/>
          <w:sz w:val="28"/>
          <w:szCs w:val="28"/>
        </w:rPr>
        <w:t xml:space="preserve"> (очки,</w:t>
      </w:r>
      <w:r w:rsidR="00E65881">
        <w:rPr>
          <w:rFonts w:ascii="Times New Roman" w:eastAsia="Calibri" w:hAnsi="Times New Roman" w:cs="Times New Roman"/>
          <w:sz w:val="28"/>
          <w:szCs w:val="28"/>
        </w:rPr>
        <w:t xml:space="preserve"> лупу, настольную лампу и т.д.);</w:t>
      </w:r>
    </w:p>
    <w:p w:rsidR="009023B0" w:rsidRDefault="009023B0" w:rsidP="00E65881">
      <w:pPr>
        <w:pStyle w:val="a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5881">
        <w:rPr>
          <w:rFonts w:ascii="Times New Roman" w:eastAsia="Calibri" w:hAnsi="Times New Roman" w:cs="Times New Roman"/>
          <w:sz w:val="28"/>
          <w:szCs w:val="28"/>
        </w:rPr>
        <w:t>использовать</w:t>
      </w:r>
      <w:r w:rsidR="00D13D70">
        <w:rPr>
          <w:rFonts w:ascii="Times New Roman" w:eastAsia="Calibri" w:hAnsi="Times New Roman" w:cs="Times New Roman"/>
          <w:sz w:val="28"/>
          <w:szCs w:val="28"/>
        </w:rPr>
        <w:t xml:space="preserve"> в работе </w:t>
      </w:r>
      <w:r>
        <w:rPr>
          <w:rFonts w:ascii="Times New Roman" w:eastAsia="Calibri" w:hAnsi="Times New Roman" w:cs="Times New Roman"/>
          <w:sz w:val="28"/>
          <w:szCs w:val="28"/>
        </w:rPr>
        <w:t xml:space="preserve">слабовидящих </w:t>
      </w:r>
      <w:r w:rsidR="00E65881">
        <w:rPr>
          <w:rFonts w:ascii="Times New Roman" w:eastAsia="Calibri" w:hAnsi="Times New Roman" w:cs="Times New Roman"/>
          <w:sz w:val="28"/>
          <w:szCs w:val="28"/>
        </w:rPr>
        <w:t xml:space="preserve">специальные тетради </w:t>
      </w:r>
      <w:r w:rsidR="00E65881">
        <w:rPr>
          <w:rFonts w:ascii="Times New Roman" w:eastAsiaTheme="minorEastAsia" w:hAnsi="Times New Roman" w:cs="Times New Roman"/>
          <w:color w:val="000000" w:themeColor="text1"/>
          <w:kern w:val="24"/>
          <w:sz w:val="28"/>
          <w:szCs w:val="28"/>
        </w:rPr>
        <w:t>по предметам «русский язык» и «математика»</w:t>
      </w:r>
      <w:r w:rsidR="00E65881" w:rsidRPr="00F1153A">
        <w:rPr>
          <w:rFonts w:ascii="Times New Roman" w:eastAsiaTheme="minorEastAsia" w:hAnsi="Times New Roman" w:cs="Times New Roman"/>
          <w:color w:val="000000" w:themeColor="text1"/>
          <w:kern w:val="24"/>
          <w:sz w:val="28"/>
          <w:szCs w:val="28"/>
        </w:rPr>
        <w:t>, ручку с черной пастой.</w:t>
      </w:r>
    </w:p>
    <w:p w:rsidR="00150A7B" w:rsidRDefault="009023B0" w:rsidP="008E5DC1">
      <w:pPr>
        <w:pStyle w:val="a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B621F">
        <w:rPr>
          <w:rFonts w:ascii="Times New Roman" w:eastAsia="Calibri" w:hAnsi="Times New Roman" w:cs="Times New Roman"/>
          <w:sz w:val="28"/>
          <w:szCs w:val="28"/>
        </w:rPr>
        <w:t xml:space="preserve">знать требования к </w:t>
      </w:r>
      <w:r w:rsidR="0015744D">
        <w:rPr>
          <w:rFonts w:ascii="Times New Roman" w:eastAsia="Calibri" w:hAnsi="Times New Roman" w:cs="Times New Roman"/>
          <w:sz w:val="28"/>
          <w:szCs w:val="28"/>
        </w:rPr>
        <w:t>изготовлению наглядных пособий</w:t>
      </w:r>
      <w:r>
        <w:rPr>
          <w:rFonts w:ascii="Times New Roman" w:eastAsia="Calibri" w:hAnsi="Times New Roman" w:cs="Times New Roman"/>
          <w:sz w:val="28"/>
          <w:szCs w:val="28"/>
        </w:rPr>
        <w:t xml:space="preserve"> (предметы должны быть без мелких деталей в нужном цветовом исполнении</w:t>
      </w:r>
      <w:r w:rsidR="0015744D">
        <w:rPr>
          <w:rFonts w:ascii="Times New Roman" w:eastAsia="Calibri" w:hAnsi="Times New Roman" w:cs="Times New Roman"/>
          <w:sz w:val="28"/>
          <w:szCs w:val="28"/>
        </w:rPr>
        <w:t xml:space="preserve"> при миопии (близорукости) и </w:t>
      </w:r>
      <w:r w:rsidR="00E65881">
        <w:rPr>
          <w:rFonts w:ascii="Times New Roman" w:eastAsia="Calibri" w:hAnsi="Times New Roman" w:cs="Times New Roman"/>
          <w:sz w:val="28"/>
          <w:szCs w:val="28"/>
        </w:rPr>
        <w:t xml:space="preserve">допустимы картинки с </w:t>
      </w:r>
      <w:r w:rsidR="0015744D">
        <w:rPr>
          <w:rFonts w:ascii="Times New Roman" w:eastAsia="Calibri" w:hAnsi="Times New Roman" w:cs="Times New Roman"/>
          <w:sz w:val="28"/>
          <w:szCs w:val="28"/>
        </w:rPr>
        <w:t xml:space="preserve"> мелкими деталями при дальнозоркости (гиперметропии</w:t>
      </w:r>
      <w:r>
        <w:rPr>
          <w:rFonts w:ascii="Times New Roman" w:eastAsia="Calibri" w:hAnsi="Times New Roman" w:cs="Times New Roman"/>
          <w:sz w:val="28"/>
          <w:szCs w:val="28"/>
        </w:rPr>
        <w:t>)</w:t>
      </w:r>
      <w:r w:rsidR="0015744D">
        <w:rPr>
          <w:rFonts w:ascii="Times New Roman" w:eastAsia="Calibri" w:hAnsi="Times New Roman" w:cs="Times New Roman"/>
          <w:sz w:val="28"/>
          <w:szCs w:val="28"/>
        </w:rPr>
        <w:t>)</w:t>
      </w:r>
      <w:r w:rsidR="008E5DC1">
        <w:rPr>
          <w:rFonts w:ascii="Times New Roman" w:eastAsia="Calibri" w:hAnsi="Times New Roman" w:cs="Times New Roman"/>
          <w:sz w:val="28"/>
          <w:szCs w:val="28"/>
        </w:rPr>
        <w:t xml:space="preserve">. </w:t>
      </w:r>
    </w:p>
    <w:p w:rsidR="00A70ADF" w:rsidRPr="00F1153A" w:rsidRDefault="002D352E" w:rsidP="007D37AD">
      <w:pPr>
        <w:pStyle w:val="a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Многие частично видящие </w:t>
      </w:r>
      <w:r w:rsidR="00A70ADF" w:rsidRPr="00F1153A">
        <w:rPr>
          <w:rFonts w:ascii="Times New Roman" w:eastAsia="Calibri" w:hAnsi="Times New Roman" w:cs="Times New Roman"/>
          <w:sz w:val="28"/>
          <w:szCs w:val="28"/>
        </w:rPr>
        <w:t xml:space="preserve"> дети, страдающие нару</w:t>
      </w:r>
      <w:r w:rsidR="00A70ADF" w:rsidRPr="00F1153A">
        <w:rPr>
          <w:rFonts w:ascii="Times New Roman" w:eastAsia="Calibri" w:hAnsi="Times New Roman" w:cs="Times New Roman"/>
          <w:sz w:val="28"/>
          <w:szCs w:val="28"/>
        </w:rPr>
        <w:softHyphen/>
        <w:t>шением радужки и некоторыми видами атрофии зрительного нерва, явля</w:t>
      </w:r>
      <w:r w:rsidR="00A70ADF" w:rsidRPr="00F1153A">
        <w:rPr>
          <w:rFonts w:ascii="Times New Roman" w:eastAsia="Calibri" w:hAnsi="Times New Roman" w:cs="Times New Roman"/>
          <w:sz w:val="28"/>
          <w:szCs w:val="28"/>
        </w:rPr>
        <w:softHyphen/>
        <w:t xml:space="preserve">ются </w:t>
      </w:r>
      <w:proofErr w:type="spellStart"/>
      <w:r w:rsidR="00A70ADF" w:rsidRPr="00A43A08">
        <w:rPr>
          <w:rFonts w:ascii="Times New Roman" w:eastAsia="Calibri" w:hAnsi="Times New Roman" w:cs="Times New Roman"/>
          <w:sz w:val="28"/>
          <w:szCs w:val="28"/>
        </w:rPr>
        <w:t>фотофобами</w:t>
      </w:r>
      <w:proofErr w:type="spellEnd"/>
      <w:r w:rsidR="00A70ADF" w:rsidRPr="00A43A08">
        <w:rPr>
          <w:rFonts w:ascii="Times New Roman" w:eastAsia="Calibri" w:hAnsi="Times New Roman" w:cs="Times New Roman"/>
          <w:sz w:val="28"/>
          <w:szCs w:val="28"/>
        </w:rPr>
        <w:t>,</w:t>
      </w:r>
      <w:r w:rsidR="00A70ADF" w:rsidRPr="00F1153A">
        <w:rPr>
          <w:rFonts w:ascii="Times New Roman" w:eastAsia="Calibri" w:hAnsi="Times New Roman" w:cs="Times New Roman"/>
          <w:sz w:val="28"/>
          <w:szCs w:val="28"/>
        </w:rPr>
        <w:t xml:space="preserve"> т.е. испытывают дискомфорт при прямом попадании солнечного или электрического света на поверхность рабочего места. Им для работы необходим рассеянный свет и невысокая освещенность, поэтому для них ставится рабочий стол вдали от окна или источника электрического света.</w:t>
      </w:r>
    </w:p>
    <w:p w:rsidR="00A70ADF" w:rsidRPr="00121E2E" w:rsidRDefault="00A70ADF" w:rsidP="00F02081">
      <w:pPr>
        <w:pStyle w:val="ad"/>
        <w:ind w:firstLine="709"/>
        <w:rPr>
          <w:rFonts w:ascii="Times New Roman" w:eastAsia="Calibri" w:hAnsi="Times New Roman" w:cs="Times New Roman"/>
          <w:b/>
          <w:sz w:val="28"/>
          <w:szCs w:val="28"/>
        </w:rPr>
      </w:pPr>
    </w:p>
    <w:p w:rsidR="00C875F8" w:rsidRPr="00A43A08" w:rsidRDefault="00067537" w:rsidP="00C875F8">
      <w:pPr>
        <w:pStyle w:val="ad"/>
        <w:numPr>
          <w:ilvl w:val="0"/>
          <w:numId w:val="32"/>
        </w:numPr>
        <w:jc w:val="both"/>
        <w:rPr>
          <w:rFonts w:ascii="Times New Roman" w:eastAsia="Calibri" w:hAnsi="Times New Roman" w:cs="Times New Roman"/>
          <w:b/>
          <w:sz w:val="28"/>
          <w:szCs w:val="28"/>
        </w:rPr>
      </w:pPr>
      <w:r w:rsidRPr="00121E2E">
        <w:rPr>
          <w:rFonts w:ascii="Times New Roman" w:eastAsia="Calibri" w:hAnsi="Times New Roman" w:cs="Times New Roman"/>
          <w:b/>
          <w:sz w:val="28"/>
          <w:szCs w:val="28"/>
        </w:rPr>
        <w:t>Делать опору</w:t>
      </w:r>
      <w:r w:rsidR="008832B6">
        <w:rPr>
          <w:rFonts w:ascii="Times New Roman" w:eastAsia="Calibri" w:hAnsi="Times New Roman" w:cs="Times New Roman"/>
          <w:b/>
          <w:sz w:val="28"/>
          <w:szCs w:val="28"/>
        </w:rPr>
        <w:t xml:space="preserve"> на сохранные анализаторы</w:t>
      </w:r>
      <w:r w:rsidR="00F810A7" w:rsidRPr="00121E2E">
        <w:rPr>
          <w:rFonts w:ascii="Times New Roman" w:eastAsia="Calibri" w:hAnsi="Times New Roman" w:cs="Times New Roman"/>
          <w:b/>
          <w:sz w:val="28"/>
          <w:szCs w:val="28"/>
        </w:rPr>
        <w:t>.</w:t>
      </w:r>
    </w:p>
    <w:p w:rsidR="00C875F8" w:rsidRDefault="00C875F8" w:rsidP="00C875F8">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Для слабовидящих школьников зрительная нагрузка не должна со</w:t>
      </w:r>
      <w:r w:rsidRPr="00F1153A">
        <w:rPr>
          <w:rFonts w:ascii="Times New Roman" w:eastAsia="Calibri" w:hAnsi="Times New Roman" w:cs="Times New Roman"/>
          <w:sz w:val="28"/>
          <w:szCs w:val="28"/>
        </w:rPr>
        <w:softHyphen/>
        <w:t>с</w:t>
      </w:r>
      <w:r>
        <w:rPr>
          <w:rFonts w:ascii="Times New Roman" w:eastAsia="Calibri" w:hAnsi="Times New Roman" w:cs="Times New Roman"/>
          <w:sz w:val="28"/>
          <w:szCs w:val="28"/>
        </w:rPr>
        <w:t>тавлять более 10</w:t>
      </w:r>
      <w:r w:rsidRPr="00F1153A">
        <w:rPr>
          <w:rFonts w:ascii="Times New Roman" w:eastAsia="Calibri" w:hAnsi="Times New Roman" w:cs="Times New Roman"/>
          <w:sz w:val="28"/>
          <w:szCs w:val="28"/>
        </w:rPr>
        <w:t xml:space="preserve"> минут без перерыва, отдых между периодами зритель</w:t>
      </w:r>
      <w:r w:rsidRPr="00F1153A">
        <w:rPr>
          <w:rFonts w:ascii="Times New Roman" w:eastAsia="Calibri" w:hAnsi="Times New Roman" w:cs="Times New Roman"/>
          <w:sz w:val="28"/>
          <w:szCs w:val="28"/>
        </w:rPr>
        <w:softHyphen/>
        <w:t>ной работы должен составлять не мене</w:t>
      </w:r>
      <w:r>
        <w:rPr>
          <w:rFonts w:ascii="Times New Roman" w:eastAsia="Calibri" w:hAnsi="Times New Roman" w:cs="Times New Roman"/>
          <w:sz w:val="28"/>
          <w:szCs w:val="28"/>
        </w:rPr>
        <w:t>е 5 минут</w:t>
      </w:r>
      <w:r w:rsidRPr="00F1153A">
        <w:rPr>
          <w:rFonts w:ascii="Times New Roman" w:eastAsia="Calibri" w:hAnsi="Times New Roman" w:cs="Times New Roman"/>
          <w:sz w:val="28"/>
          <w:szCs w:val="28"/>
        </w:rPr>
        <w:t>.</w:t>
      </w:r>
    </w:p>
    <w:p w:rsidR="00121E2E" w:rsidRDefault="0016738B" w:rsidP="00A43A08">
      <w:pPr>
        <w:pStyle w:val="a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дефектном зрении у таких детей </w:t>
      </w:r>
      <w:r w:rsidR="00121E2E" w:rsidRPr="00F1153A">
        <w:rPr>
          <w:rFonts w:ascii="Times New Roman" w:eastAsia="Calibri" w:hAnsi="Times New Roman" w:cs="Times New Roman"/>
          <w:sz w:val="28"/>
          <w:szCs w:val="28"/>
        </w:rPr>
        <w:t xml:space="preserve"> очень часто отмечаются наруше</w:t>
      </w:r>
      <w:r w:rsidR="00121E2E" w:rsidRPr="00F1153A">
        <w:rPr>
          <w:rFonts w:ascii="Times New Roman" w:eastAsia="Calibri" w:hAnsi="Times New Roman" w:cs="Times New Roman"/>
          <w:sz w:val="28"/>
          <w:szCs w:val="28"/>
        </w:rPr>
        <w:softHyphen/>
        <w:t xml:space="preserve">ния </w:t>
      </w:r>
      <w:proofErr w:type="spellStart"/>
      <w:r w:rsidR="00121E2E" w:rsidRPr="00F1153A">
        <w:rPr>
          <w:rFonts w:ascii="Times New Roman" w:eastAsia="Calibri" w:hAnsi="Times New Roman" w:cs="Times New Roman"/>
          <w:sz w:val="28"/>
          <w:szCs w:val="28"/>
        </w:rPr>
        <w:t>цветовосприятия</w:t>
      </w:r>
      <w:proofErr w:type="spellEnd"/>
      <w:r w:rsidR="00121E2E" w:rsidRPr="00F1153A">
        <w:rPr>
          <w:rFonts w:ascii="Times New Roman" w:eastAsia="Calibri" w:hAnsi="Times New Roman" w:cs="Times New Roman"/>
          <w:sz w:val="28"/>
          <w:szCs w:val="28"/>
        </w:rPr>
        <w:t xml:space="preserve">, которые также необходимо учитывать при использовании средств наглядности на уроке. При изготовлении наглядных пособий для детей с нарушением зрения используются преимущественно </w:t>
      </w:r>
      <w:r w:rsidR="00121E2E" w:rsidRPr="00F1153A">
        <w:rPr>
          <w:rFonts w:ascii="Times New Roman" w:eastAsia="Calibri" w:hAnsi="Times New Roman" w:cs="Times New Roman"/>
          <w:i/>
          <w:sz w:val="28"/>
          <w:szCs w:val="28"/>
        </w:rPr>
        <w:t>красный, желтый, оранжевый и зеленый</w:t>
      </w:r>
      <w:r w:rsidR="00121E2E" w:rsidRPr="00F1153A">
        <w:rPr>
          <w:rFonts w:ascii="Times New Roman" w:eastAsia="Calibri" w:hAnsi="Times New Roman" w:cs="Times New Roman"/>
          <w:sz w:val="28"/>
          <w:szCs w:val="28"/>
        </w:rPr>
        <w:t xml:space="preserve"> цвета.</w:t>
      </w:r>
    </w:p>
    <w:p w:rsidR="004E6789" w:rsidRPr="00A43A08" w:rsidRDefault="004E6789" w:rsidP="00A43A08">
      <w:pPr>
        <w:pStyle w:val="ad"/>
        <w:ind w:firstLine="709"/>
        <w:jc w:val="both"/>
        <w:rPr>
          <w:rFonts w:ascii="Times New Roman" w:eastAsia="Calibri" w:hAnsi="Times New Roman" w:cs="Times New Roman"/>
          <w:sz w:val="28"/>
          <w:szCs w:val="28"/>
        </w:rPr>
      </w:pPr>
    </w:p>
    <w:p w:rsidR="004E6789" w:rsidRDefault="00A43A08" w:rsidP="004E6789">
      <w:pPr>
        <w:pStyle w:val="ad"/>
        <w:jc w:val="center"/>
        <w:rPr>
          <w:rFonts w:ascii="Times New Roman" w:hAnsi="Times New Roman" w:cs="Times New Roman"/>
          <w:color w:val="000000"/>
          <w:sz w:val="28"/>
          <w:szCs w:val="28"/>
        </w:rPr>
      </w:pPr>
      <w:r w:rsidRPr="00A43A08">
        <w:rPr>
          <w:rFonts w:ascii="Times New Roman" w:hAnsi="Times New Roman" w:cs="Times New Roman"/>
          <w:color w:val="000000"/>
          <w:sz w:val="28"/>
          <w:szCs w:val="28"/>
        </w:rPr>
        <w:t>Б</w:t>
      </w:r>
      <w:r w:rsidR="002D352E" w:rsidRPr="002D352E">
        <w:rPr>
          <w:rFonts w:ascii="Times New Roman" w:hAnsi="Times New Roman" w:cs="Times New Roman"/>
          <w:color w:val="000000"/>
          <w:sz w:val="28"/>
          <w:szCs w:val="28"/>
        </w:rPr>
        <w:t>лагоприятные комбинации цветов</w:t>
      </w:r>
    </w:p>
    <w:p w:rsidR="002D352E" w:rsidRPr="002D352E" w:rsidRDefault="002D352E" w:rsidP="004E6789">
      <w:pPr>
        <w:pStyle w:val="ad"/>
        <w:jc w:val="center"/>
        <w:rPr>
          <w:rFonts w:ascii="Times New Roman" w:hAnsi="Times New Roman" w:cs="Times New Roman"/>
          <w:color w:val="000000"/>
          <w:sz w:val="28"/>
          <w:szCs w:val="28"/>
        </w:rPr>
      </w:pPr>
      <w:r w:rsidRPr="002D352E">
        <w:rPr>
          <w:rFonts w:ascii="Times New Roman" w:hAnsi="Times New Roman" w:cs="Times New Roman"/>
          <w:color w:val="000000"/>
          <w:sz w:val="28"/>
          <w:szCs w:val="28"/>
        </w:rPr>
        <w:t xml:space="preserve">для чтения </w:t>
      </w:r>
      <w:r w:rsidR="008E5DC1">
        <w:rPr>
          <w:rFonts w:ascii="Times New Roman" w:hAnsi="Times New Roman" w:cs="Times New Roman"/>
          <w:color w:val="000000"/>
          <w:sz w:val="28"/>
          <w:szCs w:val="28"/>
        </w:rPr>
        <w:t xml:space="preserve">и для </w:t>
      </w:r>
      <w:r w:rsidR="00213E5C">
        <w:rPr>
          <w:rFonts w:ascii="Times New Roman" w:hAnsi="Times New Roman" w:cs="Times New Roman"/>
          <w:color w:val="000000"/>
          <w:sz w:val="28"/>
          <w:szCs w:val="28"/>
        </w:rPr>
        <w:t xml:space="preserve"> изготовления наглядного материала</w:t>
      </w:r>
      <w:bookmarkStart w:id="0" w:name="_GoBack"/>
      <w:bookmarkEnd w:id="0"/>
    </w:p>
    <w:p w:rsidR="002D352E" w:rsidRPr="005764DB" w:rsidRDefault="002D352E" w:rsidP="005764DB">
      <w:pPr>
        <w:pStyle w:val="ad"/>
        <w:ind w:firstLine="709"/>
        <w:rPr>
          <w:rFonts w:ascii="Times New Roman" w:hAnsi="Times New Roman" w:cs="Times New Roman"/>
          <w:b/>
          <w:color w:val="000000"/>
          <w:sz w:val="28"/>
          <w:szCs w:val="28"/>
        </w:rPr>
      </w:pPr>
    </w:p>
    <w:tbl>
      <w:tblPr>
        <w:tblStyle w:val="ac"/>
        <w:tblW w:w="4678" w:type="dxa"/>
        <w:jc w:val="center"/>
        <w:tblInd w:w="250" w:type="dxa"/>
        <w:tblLook w:val="04A0"/>
      </w:tblPr>
      <w:tblGrid>
        <w:gridCol w:w="4678"/>
      </w:tblGrid>
      <w:tr w:rsidR="00121E2E" w:rsidRPr="00F1153A" w:rsidTr="004E6789">
        <w:trPr>
          <w:trHeight w:val="749"/>
          <w:jc w:val="center"/>
        </w:trPr>
        <w:tc>
          <w:tcPr>
            <w:tcW w:w="4678" w:type="dxa"/>
          </w:tcPr>
          <w:p w:rsidR="00121E2E" w:rsidRPr="00F1153A" w:rsidRDefault="00121E2E" w:rsidP="0016738B">
            <w:pPr>
              <w:pStyle w:val="ad"/>
              <w:jc w:val="center"/>
              <w:rPr>
                <w:rFonts w:ascii="Times New Roman" w:hAnsi="Times New Roman" w:cs="Times New Roman"/>
                <w:b/>
                <w:sz w:val="28"/>
                <w:szCs w:val="28"/>
              </w:rPr>
            </w:pPr>
            <w:r w:rsidRPr="00F1153A">
              <w:rPr>
                <w:rFonts w:ascii="Times New Roman" w:hAnsi="Times New Roman" w:cs="Times New Roman"/>
                <w:b/>
                <w:sz w:val="28"/>
                <w:szCs w:val="28"/>
              </w:rPr>
              <w:t>Наиболее благоприятные</w:t>
            </w:r>
          </w:p>
          <w:p w:rsidR="00121E2E" w:rsidRPr="00F1153A" w:rsidRDefault="00121E2E" w:rsidP="0016738B">
            <w:pPr>
              <w:pStyle w:val="ad"/>
              <w:jc w:val="center"/>
              <w:rPr>
                <w:rFonts w:ascii="Times New Roman" w:hAnsi="Times New Roman" w:cs="Times New Roman"/>
                <w:b/>
                <w:sz w:val="28"/>
                <w:szCs w:val="28"/>
              </w:rPr>
            </w:pPr>
            <w:r w:rsidRPr="00F1153A">
              <w:rPr>
                <w:rFonts w:ascii="Times New Roman" w:hAnsi="Times New Roman" w:cs="Times New Roman"/>
                <w:b/>
                <w:sz w:val="28"/>
                <w:szCs w:val="28"/>
              </w:rPr>
              <w:t>комбинации цветов для чтения</w:t>
            </w:r>
          </w:p>
        </w:tc>
      </w:tr>
      <w:tr w:rsidR="00121E2E" w:rsidRPr="00F1153A" w:rsidTr="004E6789">
        <w:trPr>
          <w:trHeight w:val="250"/>
          <w:jc w:val="center"/>
        </w:trPr>
        <w:tc>
          <w:tcPr>
            <w:tcW w:w="4678" w:type="dxa"/>
          </w:tcPr>
          <w:p w:rsidR="00121E2E" w:rsidRPr="00F1153A" w:rsidRDefault="00121E2E" w:rsidP="0016738B">
            <w:pPr>
              <w:pStyle w:val="ad"/>
              <w:jc w:val="center"/>
              <w:rPr>
                <w:rFonts w:ascii="Times New Roman" w:hAnsi="Times New Roman" w:cs="Times New Roman"/>
                <w:sz w:val="28"/>
                <w:szCs w:val="28"/>
              </w:rPr>
            </w:pPr>
            <w:r w:rsidRPr="00F1153A">
              <w:rPr>
                <w:rFonts w:ascii="Times New Roman" w:hAnsi="Times New Roman" w:cs="Times New Roman"/>
                <w:sz w:val="28"/>
                <w:szCs w:val="28"/>
                <w:highlight w:val="yellow"/>
              </w:rPr>
              <w:t>Черный на желтом</w:t>
            </w:r>
          </w:p>
        </w:tc>
      </w:tr>
      <w:tr w:rsidR="00121E2E" w:rsidRPr="00F1153A" w:rsidTr="004E6789">
        <w:trPr>
          <w:trHeight w:val="250"/>
          <w:jc w:val="center"/>
        </w:trPr>
        <w:tc>
          <w:tcPr>
            <w:tcW w:w="4678" w:type="dxa"/>
          </w:tcPr>
          <w:p w:rsidR="00121E2E" w:rsidRPr="00F1153A" w:rsidRDefault="00121E2E" w:rsidP="0016738B">
            <w:pPr>
              <w:pStyle w:val="ad"/>
              <w:jc w:val="center"/>
              <w:rPr>
                <w:rFonts w:ascii="Times New Roman" w:hAnsi="Times New Roman" w:cs="Times New Roman"/>
                <w:color w:val="00B050"/>
                <w:sz w:val="28"/>
                <w:szCs w:val="28"/>
              </w:rPr>
            </w:pPr>
            <w:r w:rsidRPr="00F1153A">
              <w:rPr>
                <w:rFonts w:ascii="Times New Roman" w:hAnsi="Times New Roman" w:cs="Times New Roman"/>
                <w:color w:val="00B050"/>
                <w:sz w:val="28"/>
                <w:szCs w:val="28"/>
              </w:rPr>
              <w:t>Зелёный на белом</w:t>
            </w:r>
          </w:p>
        </w:tc>
      </w:tr>
      <w:tr w:rsidR="00121E2E" w:rsidRPr="00F1153A" w:rsidTr="004E6789">
        <w:trPr>
          <w:trHeight w:val="241"/>
          <w:jc w:val="center"/>
        </w:trPr>
        <w:tc>
          <w:tcPr>
            <w:tcW w:w="4678" w:type="dxa"/>
          </w:tcPr>
          <w:p w:rsidR="00121E2E" w:rsidRPr="00F1153A" w:rsidRDefault="00121E2E" w:rsidP="0016738B">
            <w:pPr>
              <w:pStyle w:val="ad"/>
              <w:jc w:val="center"/>
              <w:rPr>
                <w:rFonts w:ascii="Times New Roman" w:hAnsi="Times New Roman" w:cs="Times New Roman"/>
                <w:color w:val="FF0000"/>
                <w:sz w:val="28"/>
                <w:szCs w:val="28"/>
              </w:rPr>
            </w:pPr>
            <w:r w:rsidRPr="00F1153A">
              <w:rPr>
                <w:rFonts w:ascii="Times New Roman" w:hAnsi="Times New Roman" w:cs="Times New Roman"/>
                <w:color w:val="FF0000"/>
                <w:sz w:val="28"/>
                <w:szCs w:val="28"/>
              </w:rPr>
              <w:t>Красный на белом</w:t>
            </w:r>
          </w:p>
        </w:tc>
      </w:tr>
      <w:tr w:rsidR="00121E2E" w:rsidRPr="00F1153A" w:rsidTr="004E6789">
        <w:trPr>
          <w:trHeight w:val="259"/>
          <w:jc w:val="center"/>
        </w:trPr>
        <w:tc>
          <w:tcPr>
            <w:tcW w:w="4678" w:type="dxa"/>
          </w:tcPr>
          <w:p w:rsidR="00121E2E" w:rsidRPr="00F1153A" w:rsidRDefault="00121E2E" w:rsidP="0016738B">
            <w:pPr>
              <w:pStyle w:val="ad"/>
              <w:jc w:val="center"/>
              <w:rPr>
                <w:rFonts w:ascii="Times New Roman" w:hAnsi="Times New Roman" w:cs="Times New Roman"/>
                <w:sz w:val="28"/>
                <w:szCs w:val="28"/>
              </w:rPr>
            </w:pPr>
            <w:proofErr w:type="gramStart"/>
            <w:r w:rsidRPr="00F1153A">
              <w:rPr>
                <w:rFonts w:ascii="Times New Roman" w:hAnsi="Times New Roman" w:cs="Times New Roman"/>
                <w:sz w:val="28"/>
                <w:szCs w:val="28"/>
              </w:rPr>
              <w:t>Чёрный</w:t>
            </w:r>
            <w:proofErr w:type="gramEnd"/>
            <w:r w:rsidRPr="00F1153A">
              <w:rPr>
                <w:rFonts w:ascii="Times New Roman" w:hAnsi="Times New Roman" w:cs="Times New Roman"/>
                <w:sz w:val="28"/>
                <w:szCs w:val="28"/>
              </w:rPr>
              <w:t xml:space="preserve"> на белом</w:t>
            </w:r>
          </w:p>
        </w:tc>
      </w:tr>
    </w:tbl>
    <w:p w:rsidR="00121E2E" w:rsidRDefault="00121E2E" w:rsidP="00121E2E">
      <w:pPr>
        <w:pStyle w:val="ad"/>
        <w:jc w:val="both"/>
        <w:rPr>
          <w:rFonts w:ascii="Times New Roman" w:eastAsia="Calibri" w:hAnsi="Times New Roman" w:cs="Times New Roman"/>
          <w:sz w:val="28"/>
          <w:szCs w:val="28"/>
        </w:rPr>
      </w:pPr>
    </w:p>
    <w:p w:rsidR="002E6B0B" w:rsidRPr="00F1153A" w:rsidRDefault="002E6B0B" w:rsidP="002E6B0B">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 xml:space="preserve">Так как у слепых и слабовидящих детей в основном восприятие материала идет на сохранном </w:t>
      </w:r>
      <w:r w:rsidR="0016738B">
        <w:rPr>
          <w:rFonts w:ascii="Times New Roman" w:hAnsi="Times New Roman" w:cs="Times New Roman"/>
          <w:sz w:val="28"/>
          <w:szCs w:val="28"/>
        </w:rPr>
        <w:t>слуховом</w:t>
      </w:r>
      <w:r w:rsidR="008832B6">
        <w:rPr>
          <w:rFonts w:ascii="Times New Roman" w:hAnsi="Times New Roman" w:cs="Times New Roman"/>
          <w:sz w:val="28"/>
          <w:szCs w:val="28"/>
        </w:rPr>
        <w:t xml:space="preserve"> </w:t>
      </w:r>
      <w:r w:rsidRPr="00F1153A">
        <w:rPr>
          <w:rFonts w:ascii="Times New Roman" w:hAnsi="Times New Roman" w:cs="Times New Roman"/>
          <w:sz w:val="28"/>
          <w:szCs w:val="28"/>
        </w:rPr>
        <w:t xml:space="preserve">анализаторе </w:t>
      </w:r>
      <w:r>
        <w:rPr>
          <w:rFonts w:ascii="Times New Roman" w:hAnsi="Times New Roman" w:cs="Times New Roman"/>
          <w:sz w:val="28"/>
          <w:szCs w:val="28"/>
        </w:rPr>
        <w:t>(если</w:t>
      </w:r>
      <w:r w:rsidR="002D352E">
        <w:rPr>
          <w:rFonts w:ascii="Times New Roman" w:hAnsi="Times New Roman" w:cs="Times New Roman"/>
          <w:sz w:val="28"/>
          <w:szCs w:val="28"/>
        </w:rPr>
        <w:t xml:space="preserve"> физический слух</w:t>
      </w:r>
      <w:r>
        <w:rPr>
          <w:rFonts w:ascii="Times New Roman" w:hAnsi="Times New Roman" w:cs="Times New Roman"/>
          <w:sz w:val="28"/>
          <w:szCs w:val="28"/>
        </w:rPr>
        <w:t xml:space="preserve"> не нарушен)</w:t>
      </w:r>
      <w:r w:rsidRPr="00F1153A">
        <w:rPr>
          <w:rFonts w:ascii="Times New Roman" w:hAnsi="Times New Roman" w:cs="Times New Roman"/>
          <w:sz w:val="28"/>
          <w:szCs w:val="28"/>
        </w:rPr>
        <w:t>, то  учителю необходимо знать о</w:t>
      </w:r>
      <w:r w:rsidRPr="00F1153A">
        <w:rPr>
          <w:rFonts w:ascii="Times New Roman" w:eastAsia="Calibri" w:hAnsi="Times New Roman" w:cs="Times New Roman"/>
          <w:color w:val="000000"/>
          <w:sz w:val="28"/>
          <w:szCs w:val="28"/>
        </w:rPr>
        <w:t xml:space="preserve">сновные требования к своей речи: </w:t>
      </w:r>
    </w:p>
    <w:p w:rsidR="002E6B0B" w:rsidRPr="00F1153A" w:rsidRDefault="002E6B0B" w:rsidP="002E6B0B">
      <w:pPr>
        <w:pStyle w:val="ad"/>
        <w:ind w:firstLine="709"/>
        <w:jc w:val="both"/>
        <w:rPr>
          <w:rFonts w:ascii="Times New Roman" w:eastAsia="Calibri" w:hAnsi="Times New Roman" w:cs="Times New Roman"/>
          <w:color w:val="000000"/>
          <w:sz w:val="28"/>
          <w:szCs w:val="28"/>
        </w:rPr>
      </w:pPr>
      <w:r w:rsidRPr="00F1153A">
        <w:rPr>
          <w:rFonts w:ascii="Times New Roman" w:eastAsia="Calibri" w:hAnsi="Times New Roman" w:cs="Times New Roman"/>
          <w:color w:val="000000"/>
          <w:sz w:val="28"/>
          <w:szCs w:val="28"/>
        </w:rPr>
        <w:t>1</w:t>
      </w:r>
      <w:r w:rsidR="00121E2E">
        <w:rPr>
          <w:rFonts w:ascii="Times New Roman" w:eastAsia="Calibri" w:hAnsi="Times New Roman" w:cs="Times New Roman"/>
          <w:color w:val="000000"/>
          <w:sz w:val="28"/>
          <w:szCs w:val="28"/>
        </w:rPr>
        <w:t xml:space="preserve">) </w:t>
      </w:r>
      <w:r w:rsidR="00121E2E" w:rsidRPr="008E5DC1">
        <w:rPr>
          <w:rFonts w:ascii="Times New Roman" w:eastAsia="Calibri" w:hAnsi="Times New Roman" w:cs="Times New Roman"/>
          <w:i/>
          <w:color w:val="000000"/>
          <w:sz w:val="28"/>
          <w:szCs w:val="28"/>
        </w:rPr>
        <w:t>р</w:t>
      </w:r>
      <w:r w:rsidRPr="008E5DC1">
        <w:rPr>
          <w:rFonts w:ascii="Times New Roman" w:eastAsia="Calibri" w:hAnsi="Times New Roman" w:cs="Times New Roman"/>
          <w:i/>
          <w:color w:val="000000"/>
          <w:sz w:val="28"/>
          <w:szCs w:val="28"/>
        </w:rPr>
        <w:t>ечь преподавателя должна быть</w:t>
      </w:r>
      <w:r w:rsidRPr="00F1153A">
        <w:rPr>
          <w:rFonts w:ascii="Times New Roman" w:eastAsia="Calibri" w:hAnsi="Times New Roman" w:cs="Times New Roman"/>
          <w:color w:val="000000"/>
          <w:sz w:val="28"/>
          <w:szCs w:val="28"/>
        </w:rPr>
        <w:t xml:space="preserve">  непринужденной,  </w:t>
      </w:r>
      <w:r w:rsidRPr="008E5DC1">
        <w:rPr>
          <w:rFonts w:ascii="Times New Roman" w:eastAsia="Calibri" w:hAnsi="Times New Roman" w:cs="Times New Roman"/>
          <w:i/>
          <w:color w:val="000000"/>
          <w:sz w:val="28"/>
          <w:szCs w:val="28"/>
        </w:rPr>
        <w:t xml:space="preserve">четкой и ясной </w:t>
      </w:r>
      <w:r w:rsidR="00D60350">
        <w:rPr>
          <w:rFonts w:ascii="Times New Roman" w:eastAsia="Calibri" w:hAnsi="Times New Roman" w:cs="Times New Roman"/>
          <w:color w:val="000000"/>
          <w:sz w:val="28"/>
          <w:szCs w:val="28"/>
        </w:rPr>
        <w:t xml:space="preserve">(сбивчивая монотонная речь, </w:t>
      </w:r>
      <w:r w:rsidRPr="00F1153A">
        <w:rPr>
          <w:rFonts w:ascii="Times New Roman" w:eastAsia="Calibri" w:hAnsi="Times New Roman" w:cs="Times New Roman"/>
          <w:color w:val="000000"/>
          <w:sz w:val="28"/>
          <w:szCs w:val="28"/>
        </w:rPr>
        <w:t xml:space="preserve"> неуверенность в голосе  затрудняют понимание материала ребе</w:t>
      </w:r>
      <w:r w:rsidR="00282393">
        <w:rPr>
          <w:rFonts w:ascii="Times New Roman" w:eastAsia="Calibri" w:hAnsi="Times New Roman" w:cs="Times New Roman"/>
          <w:color w:val="000000"/>
          <w:sz w:val="28"/>
          <w:szCs w:val="28"/>
        </w:rPr>
        <w:t>нком, имеющим нарушение зрения);</w:t>
      </w:r>
    </w:p>
    <w:p w:rsidR="002E6B0B" w:rsidRPr="00F1153A" w:rsidRDefault="002E6B0B" w:rsidP="002E6B0B">
      <w:pPr>
        <w:pStyle w:val="ad"/>
        <w:ind w:firstLine="709"/>
        <w:jc w:val="both"/>
        <w:rPr>
          <w:rFonts w:ascii="Times New Roman" w:eastAsia="Calibri" w:hAnsi="Times New Roman" w:cs="Times New Roman"/>
          <w:color w:val="000000"/>
          <w:sz w:val="28"/>
          <w:szCs w:val="28"/>
        </w:rPr>
      </w:pPr>
      <w:r w:rsidRPr="00F1153A">
        <w:rPr>
          <w:rFonts w:ascii="Times New Roman" w:eastAsia="Calibri" w:hAnsi="Times New Roman" w:cs="Times New Roman"/>
          <w:color w:val="000000"/>
          <w:sz w:val="28"/>
          <w:szCs w:val="28"/>
        </w:rPr>
        <w:t>2</w:t>
      </w:r>
      <w:r w:rsidR="00121E2E">
        <w:rPr>
          <w:rFonts w:ascii="Times New Roman" w:eastAsia="Calibri" w:hAnsi="Times New Roman" w:cs="Times New Roman"/>
          <w:color w:val="000000"/>
          <w:sz w:val="28"/>
          <w:szCs w:val="28"/>
        </w:rPr>
        <w:t xml:space="preserve">) </w:t>
      </w:r>
      <w:r w:rsidR="00121E2E" w:rsidRPr="008E5DC1">
        <w:rPr>
          <w:rFonts w:ascii="Times New Roman" w:eastAsia="Calibri" w:hAnsi="Times New Roman" w:cs="Times New Roman"/>
          <w:i/>
          <w:color w:val="000000"/>
          <w:sz w:val="28"/>
          <w:szCs w:val="28"/>
        </w:rPr>
        <w:t>р</w:t>
      </w:r>
      <w:r w:rsidRPr="008E5DC1">
        <w:rPr>
          <w:rFonts w:ascii="Times New Roman" w:eastAsia="Calibri" w:hAnsi="Times New Roman" w:cs="Times New Roman"/>
          <w:i/>
          <w:color w:val="000000"/>
          <w:sz w:val="28"/>
          <w:szCs w:val="28"/>
        </w:rPr>
        <w:t>ечь учителя не должна быть излишне быстрой или медленной</w:t>
      </w:r>
      <w:r w:rsidRPr="00F1153A">
        <w:rPr>
          <w:rFonts w:ascii="Times New Roman" w:eastAsia="Calibri" w:hAnsi="Times New Roman" w:cs="Times New Roman"/>
          <w:color w:val="000000"/>
          <w:sz w:val="28"/>
          <w:szCs w:val="28"/>
        </w:rPr>
        <w:t>. Задача учителя  не в том, чтобы «отчитать» курс, а в том, чтобы передать знания. Поэтому желательно подстроиться под темп восприятия каждого  ребенка. При излишне быстром темпе ребенок   может  не понять достаточно большую часть материала. В случае излишне медленного изложения материала, слепой или слабовидящий ученик  начинает отвлекаться от процесса обучения и, в результате, мож</w:t>
      </w:r>
      <w:r w:rsidR="00282393">
        <w:rPr>
          <w:rFonts w:ascii="Times New Roman" w:eastAsia="Calibri" w:hAnsi="Times New Roman" w:cs="Times New Roman"/>
          <w:color w:val="000000"/>
          <w:sz w:val="28"/>
          <w:szCs w:val="28"/>
        </w:rPr>
        <w:t>ет пропустить важную информацию;</w:t>
      </w:r>
    </w:p>
    <w:p w:rsidR="002E6B0B" w:rsidRPr="00F1153A" w:rsidRDefault="002E6B0B" w:rsidP="002E6B0B">
      <w:pPr>
        <w:pStyle w:val="ad"/>
        <w:ind w:firstLine="709"/>
        <w:jc w:val="both"/>
        <w:rPr>
          <w:rFonts w:ascii="Times New Roman" w:eastAsia="Calibri" w:hAnsi="Times New Roman" w:cs="Times New Roman"/>
          <w:color w:val="000000"/>
          <w:sz w:val="28"/>
          <w:szCs w:val="28"/>
        </w:rPr>
      </w:pPr>
      <w:r w:rsidRPr="00F1153A">
        <w:rPr>
          <w:rFonts w:ascii="Times New Roman" w:eastAsia="Calibri" w:hAnsi="Times New Roman" w:cs="Times New Roman"/>
          <w:color w:val="000000"/>
          <w:sz w:val="28"/>
          <w:szCs w:val="28"/>
        </w:rPr>
        <w:t>3</w:t>
      </w:r>
      <w:r w:rsidR="00121E2E">
        <w:rPr>
          <w:rFonts w:ascii="Times New Roman" w:eastAsia="Calibri" w:hAnsi="Times New Roman" w:cs="Times New Roman"/>
          <w:color w:val="000000"/>
          <w:sz w:val="28"/>
          <w:szCs w:val="28"/>
        </w:rPr>
        <w:t xml:space="preserve">) </w:t>
      </w:r>
      <w:r w:rsidR="00121E2E" w:rsidRPr="008E5DC1">
        <w:rPr>
          <w:rFonts w:ascii="Times New Roman" w:eastAsia="Calibri" w:hAnsi="Times New Roman" w:cs="Times New Roman"/>
          <w:i/>
          <w:color w:val="000000"/>
          <w:sz w:val="28"/>
          <w:szCs w:val="28"/>
        </w:rPr>
        <w:t>е</w:t>
      </w:r>
      <w:r w:rsidRPr="008E5DC1">
        <w:rPr>
          <w:rFonts w:ascii="Times New Roman" w:eastAsia="Calibri" w:hAnsi="Times New Roman" w:cs="Times New Roman"/>
          <w:i/>
          <w:color w:val="000000"/>
          <w:sz w:val="28"/>
          <w:szCs w:val="28"/>
        </w:rPr>
        <w:t>сли учитель говорит излишне тихо,</w:t>
      </w:r>
      <w:r w:rsidRPr="00F1153A">
        <w:rPr>
          <w:rFonts w:ascii="Times New Roman" w:eastAsia="Calibri" w:hAnsi="Times New Roman" w:cs="Times New Roman"/>
          <w:color w:val="000000"/>
          <w:sz w:val="28"/>
          <w:szCs w:val="28"/>
        </w:rPr>
        <w:t xml:space="preserve"> то ученику приходится прислушиваться к нему, что влечет за собой нервное истощение ребенка. </w:t>
      </w:r>
      <w:r w:rsidRPr="008E5DC1">
        <w:rPr>
          <w:rFonts w:ascii="Times New Roman" w:eastAsia="Calibri" w:hAnsi="Times New Roman" w:cs="Times New Roman"/>
          <w:i/>
          <w:color w:val="000000"/>
          <w:sz w:val="28"/>
          <w:szCs w:val="28"/>
        </w:rPr>
        <w:t>Если</w:t>
      </w:r>
      <w:r w:rsidRPr="00F1153A">
        <w:rPr>
          <w:rFonts w:ascii="Times New Roman" w:eastAsia="Calibri" w:hAnsi="Times New Roman" w:cs="Times New Roman"/>
          <w:color w:val="000000"/>
          <w:sz w:val="28"/>
          <w:szCs w:val="28"/>
        </w:rPr>
        <w:t xml:space="preserve"> же, напротив, </w:t>
      </w:r>
      <w:r w:rsidRPr="008E5DC1">
        <w:rPr>
          <w:rFonts w:ascii="Times New Roman" w:eastAsia="Calibri" w:hAnsi="Times New Roman" w:cs="Times New Roman"/>
          <w:i/>
          <w:color w:val="000000"/>
          <w:sz w:val="28"/>
          <w:szCs w:val="28"/>
        </w:rPr>
        <w:t>учитель излишне громко излагает материал,</w:t>
      </w:r>
      <w:r w:rsidRPr="00F1153A">
        <w:rPr>
          <w:rFonts w:ascii="Times New Roman" w:eastAsia="Calibri" w:hAnsi="Times New Roman" w:cs="Times New Roman"/>
          <w:color w:val="000000"/>
          <w:sz w:val="28"/>
          <w:szCs w:val="28"/>
        </w:rPr>
        <w:t xml:space="preserve"> то у ребенка  </w:t>
      </w:r>
      <w:r w:rsidRPr="00F1153A">
        <w:rPr>
          <w:rFonts w:ascii="Times New Roman" w:eastAsia="Calibri" w:hAnsi="Times New Roman" w:cs="Times New Roman"/>
          <w:color w:val="000000"/>
          <w:sz w:val="28"/>
          <w:szCs w:val="28"/>
        </w:rPr>
        <w:lastRenderedPageBreak/>
        <w:t>может создаться впечатление, что преподаватель на него кричит. К тому же излишне громкий голос может вызвать у многих детей  отрицательные реакции в поведении</w:t>
      </w:r>
      <w:r w:rsidR="008E5DC1">
        <w:rPr>
          <w:rFonts w:ascii="Times New Roman" w:eastAsia="Calibri" w:hAnsi="Times New Roman" w:cs="Times New Roman"/>
          <w:color w:val="000000"/>
          <w:sz w:val="28"/>
          <w:szCs w:val="28"/>
        </w:rPr>
        <w:t xml:space="preserve"> на уроке</w:t>
      </w:r>
      <w:r w:rsidR="00282393">
        <w:rPr>
          <w:rFonts w:ascii="Times New Roman" w:eastAsia="Calibri" w:hAnsi="Times New Roman" w:cs="Times New Roman"/>
          <w:color w:val="000000"/>
          <w:sz w:val="28"/>
          <w:szCs w:val="28"/>
        </w:rPr>
        <w:t>.</w:t>
      </w:r>
    </w:p>
    <w:p w:rsidR="002E6B0B" w:rsidRDefault="002E6B0B" w:rsidP="002E6B0B">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 xml:space="preserve">         Необходимо побуждать слепых и слабовидящих детей  к общению, учите их комментировать свои действия. Любой урок должен расширять объем словаря, </w:t>
      </w:r>
      <w:r>
        <w:rPr>
          <w:rFonts w:ascii="Times New Roman" w:hAnsi="Times New Roman" w:cs="Times New Roman"/>
          <w:sz w:val="28"/>
          <w:szCs w:val="28"/>
        </w:rPr>
        <w:t xml:space="preserve">поэтому </w:t>
      </w:r>
      <w:r w:rsidRPr="00F1153A">
        <w:rPr>
          <w:rFonts w:ascii="Times New Roman" w:hAnsi="Times New Roman" w:cs="Times New Roman"/>
          <w:sz w:val="28"/>
          <w:szCs w:val="28"/>
        </w:rPr>
        <w:t>с</w:t>
      </w:r>
      <w:r w:rsidR="002D352E">
        <w:rPr>
          <w:rFonts w:ascii="Times New Roman" w:hAnsi="Times New Roman" w:cs="Times New Roman"/>
          <w:sz w:val="28"/>
          <w:szCs w:val="28"/>
        </w:rPr>
        <w:t>ледует уточнять значение</w:t>
      </w:r>
      <w:r w:rsidRPr="00F1153A">
        <w:rPr>
          <w:rFonts w:ascii="Times New Roman" w:hAnsi="Times New Roman" w:cs="Times New Roman"/>
          <w:sz w:val="28"/>
          <w:szCs w:val="28"/>
        </w:rPr>
        <w:t xml:space="preserve"> слов и  активизировать словарный запас ребенка.</w:t>
      </w:r>
    </w:p>
    <w:p w:rsidR="00C875F8" w:rsidRDefault="00C875F8" w:rsidP="00C875F8">
      <w:pPr>
        <w:pStyle w:val="ad"/>
        <w:jc w:val="both"/>
        <w:rPr>
          <w:rFonts w:ascii="Times New Roman" w:eastAsia="Calibri" w:hAnsi="Times New Roman" w:cs="Times New Roman"/>
          <w:sz w:val="28"/>
          <w:szCs w:val="28"/>
        </w:rPr>
      </w:pPr>
    </w:p>
    <w:p w:rsidR="00F810A7" w:rsidRPr="00282393" w:rsidRDefault="00067537" w:rsidP="00282393">
      <w:pPr>
        <w:pStyle w:val="ad"/>
        <w:numPr>
          <w:ilvl w:val="0"/>
          <w:numId w:val="32"/>
        </w:numPr>
        <w:jc w:val="both"/>
        <w:rPr>
          <w:rFonts w:ascii="Times New Roman" w:eastAsia="Calibri" w:hAnsi="Times New Roman" w:cs="Times New Roman"/>
          <w:b/>
          <w:sz w:val="28"/>
          <w:szCs w:val="28"/>
        </w:rPr>
      </w:pPr>
      <w:r w:rsidRPr="00121E2E">
        <w:rPr>
          <w:rFonts w:ascii="Times New Roman" w:eastAsia="Calibri" w:hAnsi="Times New Roman" w:cs="Times New Roman"/>
          <w:b/>
          <w:sz w:val="28"/>
          <w:szCs w:val="28"/>
        </w:rPr>
        <w:t xml:space="preserve">Включать в структуру </w:t>
      </w:r>
      <w:r w:rsidR="00C41179">
        <w:rPr>
          <w:rFonts w:ascii="Times New Roman" w:eastAsia="Calibri" w:hAnsi="Times New Roman" w:cs="Times New Roman"/>
          <w:b/>
          <w:sz w:val="28"/>
          <w:szCs w:val="28"/>
        </w:rPr>
        <w:t xml:space="preserve">каждого </w:t>
      </w:r>
      <w:r w:rsidRPr="00121E2E">
        <w:rPr>
          <w:rFonts w:ascii="Times New Roman" w:eastAsia="Calibri" w:hAnsi="Times New Roman" w:cs="Times New Roman"/>
          <w:b/>
          <w:sz w:val="28"/>
          <w:szCs w:val="28"/>
        </w:rPr>
        <w:t xml:space="preserve">урока </w:t>
      </w:r>
      <w:proofErr w:type="spellStart"/>
      <w:r w:rsidR="00121E2E">
        <w:rPr>
          <w:rFonts w:ascii="Times New Roman" w:eastAsia="Calibri" w:hAnsi="Times New Roman" w:cs="Times New Roman"/>
          <w:b/>
          <w:sz w:val="28"/>
          <w:szCs w:val="28"/>
        </w:rPr>
        <w:t>физминутки</w:t>
      </w:r>
      <w:proofErr w:type="spellEnd"/>
      <w:r w:rsidR="00D60350">
        <w:rPr>
          <w:rFonts w:ascii="Times New Roman" w:eastAsia="Calibri" w:hAnsi="Times New Roman" w:cs="Times New Roman"/>
          <w:b/>
          <w:sz w:val="28"/>
          <w:szCs w:val="28"/>
        </w:rPr>
        <w:t xml:space="preserve"> </w:t>
      </w:r>
      <w:r w:rsidR="00121E2E" w:rsidRPr="00067537">
        <w:rPr>
          <w:rFonts w:ascii="Times New Roman" w:eastAsia="Calibri" w:hAnsi="Times New Roman" w:cs="Times New Roman"/>
          <w:sz w:val="28"/>
          <w:szCs w:val="28"/>
        </w:rPr>
        <w:t>с целью предупреждения физического переутомления</w:t>
      </w:r>
      <w:r w:rsidR="00282393">
        <w:rPr>
          <w:rFonts w:ascii="Times New Roman" w:eastAsia="Calibri" w:hAnsi="Times New Roman" w:cs="Times New Roman"/>
          <w:b/>
          <w:sz w:val="28"/>
          <w:szCs w:val="28"/>
        </w:rPr>
        <w:t>.</w:t>
      </w:r>
      <w:r w:rsidR="00F93601" w:rsidRPr="00121E2E">
        <w:rPr>
          <w:rFonts w:ascii="Times New Roman" w:eastAsia="Calibri" w:hAnsi="Times New Roman" w:cs="Times New Roman"/>
          <w:b/>
          <w:sz w:val="28"/>
          <w:szCs w:val="28"/>
        </w:rPr>
        <w:t xml:space="preserve"> </w:t>
      </w:r>
    </w:p>
    <w:p w:rsidR="00C875F8" w:rsidRDefault="00C875F8" w:rsidP="00130DA6">
      <w:pPr>
        <w:pStyle w:val="ad"/>
        <w:jc w:val="both"/>
        <w:rPr>
          <w:rStyle w:val="c1"/>
          <w:rFonts w:ascii="Times New Roman" w:hAnsi="Times New Roman" w:cs="Times New Roman"/>
          <w:color w:val="000000"/>
          <w:sz w:val="28"/>
          <w:szCs w:val="28"/>
        </w:rPr>
      </w:pPr>
      <w:proofErr w:type="spellStart"/>
      <w:r w:rsidRPr="00F1153A">
        <w:rPr>
          <w:rStyle w:val="c1"/>
          <w:rFonts w:ascii="Times New Roman" w:hAnsi="Times New Roman" w:cs="Times New Roman"/>
          <w:color w:val="000000"/>
          <w:sz w:val="28"/>
          <w:szCs w:val="28"/>
        </w:rPr>
        <w:t>Физминутки</w:t>
      </w:r>
      <w:proofErr w:type="spellEnd"/>
      <w:r w:rsidRPr="00F1153A">
        <w:rPr>
          <w:rStyle w:val="c1"/>
          <w:rFonts w:ascii="Times New Roman" w:hAnsi="Times New Roman" w:cs="Times New Roman"/>
          <w:color w:val="000000"/>
          <w:sz w:val="28"/>
          <w:szCs w:val="28"/>
        </w:rPr>
        <w:t xml:space="preserve"> должны проводиться на начальном этапе утомления,</w:t>
      </w:r>
      <w:r w:rsidR="00C41179">
        <w:rPr>
          <w:rStyle w:val="c1"/>
          <w:rFonts w:ascii="Times New Roman" w:hAnsi="Times New Roman" w:cs="Times New Roman"/>
          <w:color w:val="000000"/>
          <w:sz w:val="28"/>
          <w:szCs w:val="28"/>
        </w:rPr>
        <w:t xml:space="preserve"> т.к. </w:t>
      </w:r>
      <w:r w:rsidRPr="00F1153A">
        <w:rPr>
          <w:rStyle w:val="c1"/>
          <w:rFonts w:ascii="Times New Roman" w:hAnsi="Times New Roman" w:cs="Times New Roman"/>
          <w:color w:val="000000"/>
          <w:sz w:val="28"/>
          <w:szCs w:val="28"/>
        </w:rPr>
        <w:t xml:space="preserve"> выполнение упражнений</w:t>
      </w:r>
      <w:r w:rsidR="008832B6">
        <w:rPr>
          <w:rStyle w:val="c1"/>
          <w:rFonts w:ascii="Times New Roman" w:hAnsi="Times New Roman" w:cs="Times New Roman"/>
          <w:color w:val="000000"/>
          <w:sz w:val="28"/>
          <w:szCs w:val="28"/>
        </w:rPr>
        <w:t xml:space="preserve"> позже</w:t>
      </w:r>
      <w:r w:rsidRPr="00F1153A">
        <w:rPr>
          <w:rStyle w:val="c1"/>
          <w:rFonts w:ascii="Times New Roman" w:hAnsi="Times New Roman" w:cs="Times New Roman"/>
          <w:color w:val="000000"/>
          <w:sz w:val="28"/>
          <w:szCs w:val="28"/>
        </w:rPr>
        <w:t xml:space="preserve"> </w:t>
      </w:r>
      <w:r w:rsidR="00C41179">
        <w:rPr>
          <w:rStyle w:val="c1"/>
          <w:rFonts w:ascii="Times New Roman" w:hAnsi="Times New Roman" w:cs="Times New Roman"/>
          <w:color w:val="000000"/>
          <w:sz w:val="28"/>
          <w:szCs w:val="28"/>
        </w:rPr>
        <w:t xml:space="preserve">уже </w:t>
      </w:r>
      <w:r w:rsidRPr="00F1153A">
        <w:rPr>
          <w:rStyle w:val="c1"/>
          <w:rFonts w:ascii="Times New Roman" w:hAnsi="Times New Roman" w:cs="Times New Roman"/>
          <w:color w:val="000000"/>
          <w:sz w:val="28"/>
          <w:szCs w:val="28"/>
        </w:rPr>
        <w:t>не даёт желаемог</w:t>
      </w:r>
      <w:r>
        <w:rPr>
          <w:rStyle w:val="c1"/>
          <w:rFonts w:ascii="Times New Roman" w:hAnsi="Times New Roman" w:cs="Times New Roman"/>
          <w:color w:val="000000"/>
          <w:sz w:val="28"/>
          <w:szCs w:val="28"/>
        </w:rPr>
        <w:t>о результата.</w:t>
      </w:r>
    </w:p>
    <w:p w:rsidR="00BE368F" w:rsidRDefault="00F657A9" w:rsidP="00F657A9">
      <w:pPr>
        <w:pStyle w:val="ad"/>
        <w:ind w:firstLine="709"/>
        <w:jc w:val="both"/>
        <w:rPr>
          <w:rFonts w:ascii="Times New Roman" w:eastAsia="Calibri" w:hAnsi="Times New Roman" w:cs="Times New Roman"/>
          <w:i/>
          <w:sz w:val="28"/>
          <w:szCs w:val="28"/>
        </w:rPr>
      </w:pPr>
      <w:r w:rsidRPr="00F1153A">
        <w:rPr>
          <w:rFonts w:ascii="Times New Roman" w:eastAsia="Calibri" w:hAnsi="Times New Roman" w:cs="Times New Roman"/>
          <w:sz w:val="28"/>
          <w:szCs w:val="28"/>
        </w:rPr>
        <w:t>При определении режима физических нагрузок под особый контроль берутся школьники страдающие глаукомой и в первую очередь те, у кото</w:t>
      </w:r>
      <w:r w:rsidRPr="00F1153A">
        <w:rPr>
          <w:rFonts w:ascii="Times New Roman" w:eastAsia="Calibri" w:hAnsi="Times New Roman" w:cs="Times New Roman"/>
          <w:sz w:val="28"/>
          <w:szCs w:val="28"/>
        </w:rPr>
        <w:softHyphen/>
        <w:t xml:space="preserve">рых диагностирована такая ее разновидность, как гидрофтальм. Учащихся с таким заболеванием всегда легко определить, у них сильно увеличено глазное </w:t>
      </w:r>
      <w:r w:rsidR="00427414">
        <w:rPr>
          <w:rFonts w:ascii="Times New Roman" w:eastAsia="Calibri" w:hAnsi="Times New Roman" w:cs="Times New Roman"/>
          <w:sz w:val="28"/>
          <w:szCs w:val="28"/>
        </w:rPr>
        <w:t xml:space="preserve">яблоко («на выкате»), и если дети </w:t>
      </w:r>
      <w:r w:rsidRPr="00F1153A">
        <w:rPr>
          <w:rFonts w:ascii="Times New Roman" w:eastAsia="Calibri" w:hAnsi="Times New Roman" w:cs="Times New Roman"/>
          <w:sz w:val="28"/>
          <w:szCs w:val="28"/>
        </w:rPr>
        <w:t xml:space="preserve"> не соблюдают режим физичес</w:t>
      </w:r>
      <w:r w:rsidRPr="00F1153A">
        <w:rPr>
          <w:rFonts w:ascii="Times New Roman" w:eastAsia="Calibri" w:hAnsi="Times New Roman" w:cs="Times New Roman"/>
          <w:sz w:val="28"/>
          <w:szCs w:val="28"/>
        </w:rPr>
        <w:softHyphen/>
        <w:t xml:space="preserve">ких нагрузок, то это приводит к резкому повышению глазного давления, характерному изменению в тканях глаза или даже к разрыву склеры. Все это может привести к абсолютной слепоте, поэтому </w:t>
      </w:r>
      <w:r w:rsidRPr="00F1153A">
        <w:rPr>
          <w:rFonts w:ascii="Times New Roman" w:eastAsia="Calibri" w:hAnsi="Times New Roman" w:cs="Times New Roman"/>
          <w:vanish/>
          <w:sz w:val="28"/>
          <w:szCs w:val="28"/>
          <w:highlight w:val="yellow"/>
        </w:rPr>
        <w:t>&gt;&lt;</w:t>
      </w:r>
      <w:r w:rsidRPr="00F1153A">
        <w:rPr>
          <w:rFonts w:ascii="Times New Roman" w:eastAsia="Calibri" w:hAnsi="Times New Roman" w:cs="Times New Roman"/>
          <w:sz w:val="28"/>
          <w:szCs w:val="28"/>
        </w:rPr>
        <w:t>таким детям противопоказ</w:t>
      </w:r>
      <w:r w:rsidR="0016738B">
        <w:rPr>
          <w:rFonts w:ascii="Times New Roman" w:eastAsia="Calibri" w:hAnsi="Times New Roman" w:cs="Times New Roman"/>
          <w:sz w:val="28"/>
          <w:szCs w:val="28"/>
        </w:rPr>
        <w:t>аны резкие наклоны головой вниз</w:t>
      </w:r>
      <w:r w:rsidR="0016738B" w:rsidRPr="0016738B">
        <w:rPr>
          <w:rFonts w:ascii="Times New Roman" w:eastAsia="Calibri" w:hAnsi="Times New Roman" w:cs="Times New Roman"/>
          <w:i/>
          <w:sz w:val="28"/>
          <w:szCs w:val="28"/>
        </w:rPr>
        <w:t>.</w:t>
      </w:r>
    </w:p>
    <w:p w:rsidR="00121E2E" w:rsidRDefault="00F657A9" w:rsidP="00130DA6">
      <w:pPr>
        <w:pStyle w:val="ad"/>
        <w:jc w:val="both"/>
        <w:rPr>
          <w:rStyle w:val="c1"/>
          <w:rFonts w:ascii="Times New Roman" w:hAnsi="Times New Roman" w:cs="Times New Roman"/>
          <w:color w:val="000000"/>
          <w:sz w:val="28"/>
          <w:szCs w:val="28"/>
        </w:rPr>
      </w:pPr>
      <w:r w:rsidRPr="00F1153A">
        <w:rPr>
          <w:rFonts w:ascii="Times New Roman" w:eastAsia="Calibri" w:hAnsi="Times New Roman" w:cs="Times New Roman"/>
          <w:vanish/>
          <w:sz w:val="28"/>
          <w:szCs w:val="28"/>
          <w:highlight w:val="yellow"/>
        </w:rPr>
        <w:t>&gt;&lt;&gt;&lt;&gt;&lt;&gt;&lt;</w:t>
      </w:r>
    </w:p>
    <w:p w:rsidR="00121E2E" w:rsidRPr="00121E2E" w:rsidRDefault="00C875F8" w:rsidP="00121E2E">
      <w:pPr>
        <w:pStyle w:val="ad"/>
        <w:numPr>
          <w:ilvl w:val="0"/>
          <w:numId w:val="32"/>
        </w:numPr>
        <w:jc w:val="both"/>
        <w:rPr>
          <w:rFonts w:ascii="Times New Roman" w:hAnsi="Times New Roman" w:cs="Times New Roman"/>
          <w:color w:val="000000"/>
          <w:sz w:val="28"/>
          <w:szCs w:val="28"/>
        </w:rPr>
      </w:pPr>
      <w:r w:rsidRPr="00121E2E">
        <w:rPr>
          <w:rFonts w:ascii="Times New Roman" w:eastAsia="Calibri" w:hAnsi="Times New Roman" w:cs="Times New Roman"/>
          <w:b/>
          <w:sz w:val="28"/>
          <w:szCs w:val="28"/>
        </w:rPr>
        <w:t>Контролировать темп учебной работы</w:t>
      </w:r>
      <w:r w:rsidRPr="00067537">
        <w:rPr>
          <w:rFonts w:ascii="Times New Roman" w:eastAsia="Calibri" w:hAnsi="Times New Roman" w:cs="Times New Roman"/>
          <w:sz w:val="28"/>
          <w:szCs w:val="28"/>
        </w:rPr>
        <w:t xml:space="preserve"> в зависимости от уровня сформированности уч</w:t>
      </w:r>
      <w:r w:rsidR="008832B6">
        <w:rPr>
          <w:rFonts w:ascii="Times New Roman" w:eastAsia="Calibri" w:hAnsi="Times New Roman" w:cs="Times New Roman"/>
          <w:sz w:val="28"/>
          <w:szCs w:val="28"/>
        </w:rPr>
        <w:t>ебных  умений и навыков</w:t>
      </w:r>
      <w:r w:rsidRPr="00067537">
        <w:rPr>
          <w:rFonts w:ascii="Times New Roman" w:eastAsia="Calibri" w:hAnsi="Times New Roman" w:cs="Times New Roman"/>
          <w:sz w:val="28"/>
          <w:szCs w:val="28"/>
        </w:rPr>
        <w:t>.</w:t>
      </w:r>
    </w:p>
    <w:p w:rsidR="00427414" w:rsidRDefault="00427414" w:rsidP="00427414">
      <w:pPr>
        <w:pStyle w:val="ad"/>
        <w:jc w:val="both"/>
        <w:rPr>
          <w:rFonts w:ascii="Times New Roman" w:hAnsi="Times New Roman" w:cs="Times New Roman"/>
          <w:sz w:val="28"/>
          <w:szCs w:val="28"/>
        </w:rPr>
      </w:pPr>
      <w:r w:rsidRPr="00F1153A">
        <w:rPr>
          <w:rFonts w:ascii="Times New Roman" w:hAnsi="Times New Roman" w:cs="Times New Roman"/>
          <w:sz w:val="28"/>
          <w:szCs w:val="28"/>
        </w:rPr>
        <w:t>У каждого ребенка, имеющего глубокие нарушения зрения, существует свой темп деятельности, обусловленный особенностями нервной системы (наличие</w:t>
      </w:r>
      <w:r>
        <w:rPr>
          <w:rFonts w:ascii="Times New Roman" w:hAnsi="Times New Roman" w:cs="Times New Roman"/>
          <w:sz w:val="28"/>
          <w:szCs w:val="28"/>
        </w:rPr>
        <w:t>м</w:t>
      </w:r>
      <w:r w:rsidRPr="00F1153A">
        <w:rPr>
          <w:rFonts w:ascii="Times New Roman" w:hAnsi="Times New Roman" w:cs="Times New Roman"/>
          <w:sz w:val="28"/>
          <w:szCs w:val="28"/>
        </w:rPr>
        <w:t xml:space="preserve"> сопутствующих неврологических заболеваний).</w:t>
      </w:r>
    </w:p>
    <w:p w:rsidR="00121E2E" w:rsidRPr="00282393" w:rsidRDefault="00C875F8" w:rsidP="00390167">
      <w:pPr>
        <w:pStyle w:val="ad"/>
        <w:jc w:val="both"/>
        <w:rPr>
          <w:rFonts w:ascii="Times New Roman" w:hAnsi="Times New Roman" w:cs="Times New Roman"/>
          <w:color w:val="000000"/>
          <w:sz w:val="28"/>
          <w:szCs w:val="28"/>
        </w:rPr>
      </w:pPr>
      <w:r w:rsidRPr="00F1153A">
        <w:rPr>
          <w:rFonts w:ascii="Times New Roman" w:hAnsi="Times New Roman" w:cs="Times New Roman"/>
          <w:sz w:val="28"/>
          <w:szCs w:val="28"/>
        </w:rPr>
        <w:t xml:space="preserve"> При работе с </w:t>
      </w:r>
      <w:r>
        <w:rPr>
          <w:rFonts w:ascii="Times New Roman" w:hAnsi="Times New Roman" w:cs="Times New Roman"/>
          <w:sz w:val="28"/>
          <w:szCs w:val="28"/>
        </w:rPr>
        <w:t xml:space="preserve">медлительными детьми необходимо </w:t>
      </w:r>
      <w:r w:rsidRPr="007D37AD">
        <w:rPr>
          <w:rFonts w:ascii="Times New Roman" w:hAnsi="Times New Roman" w:cs="Times New Roman"/>
          <w:sz w:val="28"/>
          <w:szCs w:val="28"/>
        </w:rPr>
        <w:t>снижать темп опроса, не торопить ученика, давать время на обдумывание</w:t>
      </w:r>
      <w:r w:rsidR="00427414">
        <w:rPr>
          <w:rFonts w:ascii="Times New Roman" w:hAnsi="Times New Roman" w:cs="Times New Roman"/>
          <w:sz w:val="28"/>
          <w:szCs w:val="28"/>
        </w:rPr>
        <w:t xml:space="preserve"> ответа</w:t>
      </w:r>
      <w:r w:rsidRPr="007D37AD">
        <w:rPr>
          <w:rFonts w:ascii="Times New Roman" w:hAnsi="Times New Roman" w:cs="Times New Roman"/>
          <w:sz w:val="28"/>
          <w:szCs w:val="28"/>
        </w:rPr>
        <w:t xml:space="preserve">, подготовку, </w:t>
      </w:r>
      <w:r w:rsidR="0082088D">
        <w:rPr>
          <w:rFonts w:ascii="Times New Roman" w:hAnsi="Times New Roman" w:cs="Times New Roman"/>
          <w:sz w:val="28"/>
          <w:szCs w:val="28"/>
        </w:rPr>
        <w:t xml:space="preserve">заранее </w:t>
      </w:r>
      <w:r w:rsidRPr="007D37AD">
        <w:rPr>
          <w:rFonts w:ascii="Times New Roman" w:hAnsi="Times New Roman" w:cs="Times New Roman"/>
          <w:sz w:val="28"/>
          <w:szCs w:val="28"/>
        </w:rPr>
        <w:t>предупреждать о необходимости отвечать</w:t>
      </w:r>
      <w:r w:rsidRPr="007D37AD">
        <w:rPr>
          <w:rFonts w:ascii="Times New Roman" w:hAnsi="Times New Roman" w:cs="Times New Roman"/>
          <w:i/>
          <w:sz w:val="28"/>
          <w:szCs w:val="28"/>
        </w:rPr>
        <w:t>.</w:t>
      </w:r>
      <w:r w:rsidR="0017622A" w:rsidRPr="00121E2E">
        <w:rPr>
          <w:rFonts w:ascii="Times New Roman" w:eastAsia="Calibri" w:hAnsi="Times New Roman" w:cs="Times New Roman"/>
          <w:vanish/>
          <w:sz w:val="28"/>
          <w:szCs w:val="28"/>
          <w:highlight w:val="yellow"/>
        </w:rPr>
        <w:t>&gt;</w:t>
      </w:r>
    </w:p>
    <w:p w:rsidR="00F93601" w:rsidRPr="00F1153A" w:rsidRDefault="00F93601" w:rsidP="007D37AD">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Медлительные дети характеризуются быстрым утомлением, трудным переключением с одного вида деятельности на другой (внешне это может проявляться в отсутствии реакции на слова учителя), и, как следствие, нуждаются в снижении темпа подачи информации</w:t>
      </w:r>
      <w:r w:rsidR="00427414">
        <w:rPr>
          <w:rFonts w:ascii="Times New Roman" w:hAnsi="Times New Roman" w:cs="Times New Roman"/>
          <w:sz w:val="28"/>
          <w:szCs w:val="28"/>
        </w:rPr>
        <w:t xml:space="preserve"> педагогом</w:t>
      </w:r>
      <w:r w:rsidRPr="00F1153A">
        <w:rPr>
          <w:rFonts w:ascii="Times New Roman" w:hAnsi="Times New Roman" w:cs="Times New Roman"/>
          <w:sz w:val="28"/>
          <w:szCs w:val="28"/>
        </w:rPr>
        <w:t>.</w:t>
      </w:r>
    </w:p>
    <w:p w:rsidR="00F93601" w:rsidRPr="00F1153A" w:rsidRDefault="00F93601" w:rsidP="007D37AD">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Следует принимать во внимание тот факт, что часто видимые слабость и инертность нервной с</w:t>
      </w:r>
      <w:r w:rsidR="0082088D">
        <w:rPr>
          <w:rFonts w:ascii="Times New Roman" w:hAnsi="Times New Roman" w:cs="Times New Roman"/>
          <w:sz w:val="28"/>
          <w:szCs w:val="28"/>
        </w:rPr>
        <w:t>истемы могут быть не постоянными</w:t>
      </w:r>
      <w:r w:rsidRPr="00F1153A">
        <w:rPr>
          <w:rFonts w:ascii="Times New Roman" w:hAnsi="Times New Roman" w:cs="Times New Roman"/>
          <w:sz w:val="28"/>
          <w:szCs w:val="28"/>
        </w:rPr>
        <w:t>, а временными, возник</w:t>
      </w:r>
      <w:r w:rsidR="0082088D">
        <w:rPr>
          <w:rFonts w:ascii="Times New Roman" w:hAnsi="Times New Roman" w:cs="Times New Roman"/>
          <w:sz w:val="28"/>
          <w:szCs w:val="28"/>
        </w:rPr>
        <w:t>шим</w:t>
      </w:r>
      <w:r w:rsidR="00EE4AC7">
        <w:rPr>
          <w:rFonts w:ascii="Times New Roman" w:hAnsi="Times New Roman" w:cs="Times New Roman"/>
          <w:sz w:val="28"/>
          <w:szCs w:val="28"/>
        </w:rPr>
        <w:t>и</w:t>
      </w:r>
      <w:r w:rsidR="0082088D">
        <w:rPr>
          <w:rFonts w:ascii="Times New Roman" w:hAnsi="Times New Roman" w:cs="Times New Roman"/>
          <w:sz w:val="28"/>
          <w:szCs w:val="28"/>
        </w:rPr>
        <w:t xml:space="preserve"> </w:t>
      </w:r>
      <w:r w:rsidRPr="00F1153A">
        <w:rPr>
          <w:rFonts w:ascii="Times New Roman" w:hAnsi="Times New Roman" w:cs="Times New Roman"/>
          <w:sz w:val="28"/>
          <w:szCs w:val="28"/>
        </w:rPr>
        <w:t xml:space="preserve"> из-за болезни, физического переутомления, смены погоды и т.д.</w:t>
      </w:r>
    </w:p>
    <w:p w:rsidR="00C875F8" w:rsidRDefault="00C875F8" w:rsidP="00121E2E">
      <w:pPr>
        <w:pStyle w:val="ad"/>
        <w:jc w:val="both"/>
        <w:rPr>
          <w:rFonts w:ascii="Times New Roman" w:hAnsi="Times New Roman" w:cs="Times New Roman"/>
          <w:sz w:val="28"/>
          <w:szCs w:val="28"/>
        </w:rPr>
      </w:pPr>
    </w:p>
    <w:p w:rsidR="00124CA9" w:rsidRPr="00390167" w:rsidRDefault="001D7DFB" w:rsidP="00282393">
      <w:pPr>
        <w:pStyle w:val="ad"/>
        <w:numPr>
          <w:ilvl w:val="0"/>
          <w:numId w:val="32"/>
        </w:numPr>
        <w:ind w:left="142" w:firstLine="567"/>
        <w:jc w:val="both"/>
        <w:rPr>
          <w:rFonts w:ascii="Times New Roman" w:hAnsi="Times New Roman" w:cs="Times New Roman"/>
          <w:sz w:val="28"/>
          <w:szCs w:val="28"/>
        </w:rPr>
      </w:pPr>
      <w:r>
        <w:rPr>
          <w:rFonts w:ascii="Times New Roman" w:hAnsi="Times New Roman" w:cs="Times New Roman"/>
          <w:b/>
          <w:sz w:val="28"/>
          <w:szCs w:val="28"/>
        </w:rPr>
        <w:t>Отслеживать с</w:t>
      </w:r>
      <w:r w:rsidR="00C875F8" w:rsidRPr="00121E2E">
        <w:rPr>
          <w:rFonts w:ascii="Times New Roman" w:hAnsi="Times New Roman" w:cs="Times New Roman"/>
          <w:b/>
          <w:sz w:val="28"/>
          <w:szCs w:val="28"/>
        </w:rPr>
        <w:t>ложность и объем заданий.</w:t>
      </w:r>
      <w:r w:rsidR="00C875F8" w:rsidRPr="00F1153A">
        <w:rPr>
          <w:rFonts w:ascii="Times New Roman" w:hAnsi="Times New Roman" w:cs="Times New Roman"/>
          <w:sz w:val="28"/>
          <w:szCs w:val="28"/>
        </w:rPr>
        <w:t xml:space="preserve"> При организации самостоятельной работы подбираются задания одинаковые по уровню сложности, но разные по объему. В некоторых случаях</w:t>
      </w:r>
      <w:r w:rsidR="00027C08">
        <w:rPr>
          <w:rFonts w:ascii="Times New Roman" w:hAnsi="Times New Roman" w:cs="Times New Roman"/>
          <w:sz w:val="28"/>
          <w:szCs w:val="28"/>
        </w:rPr>
        <w:t xml:space="preserve"> (например, при задержке психического развития)</w:t>
      </w:r>
      <w:r w:rsidR="00C875F8" w:rsidRPr="00F1153A">
        <w:rPr>
          <w:rFonts w:ascii="Times New Roman" w:hAnsi="Times New Roman" w:cs="Times New Roman"/>
          <w:sz w:val="28"/>
          <w:szCs w:val="28"/>
        </w:rPr>
        <w:t xml:space="preserve"> нужно подбирать для отдельных учеников и  более легкие задания</w:t>
      </w:r>
      <w:r w:rsidR="00390167">
        <w:rPr>
          <w:rFonts w:ascii="Times New Roman" w:hAnsi="Times New Roman" w:cs="Times New Roman"/>
          <w:sz w:val="28"/>
          <w:szCs w:val="28"/>
        </w:rPr>
        <w:t>.</w:t>
      </w:r>
    </w:p>
    <w:p w:rsidR="00B9639D" w:rsidRPr="00F1153A" w:rsidRDefault="00B9639D" w:rsidP="00F02081">
      <w:pPr>
        <w:pStyle w:val="ad"/>
        <w:ind w:firstLine="709"/>
        <w:rPr>
          <w:rFonts w:ascii="Times New Roman" w:hAnsi="Times New Roman" w:cs="Times New Roman"/>
          <w:b/>
          <w:color w:val="000000"/>
          <w:sz w:val="28"/>
          <w:szCs w:val="28"/>
        </w:rPr>
      </w:pPr>
    </w:p>
    <w:p w:rsidR="00DB51FC" w:rsidRDefault="00DB51FC" w:rsidP="00DB51FC">
      <w:pPr>
        <w:pStyle w:val="ad"/>
        <w:ind w:left="1069"/>
        <w:jc w:val="both"/>
        <w:rPr>
          <w:rStyle w:val="c1"/>
          <w:rFonts w:ascii="Times New Roman" w:hAnsi="Times New Roman" w:cs="Times New Roman"/>
          <w:color w:val="000000"/>
          <w:sz w:val="28"/>
          <w:szCs w:val="28"/>
        </w:rPr>
      </w:pPr>
    </w:p>
    <w:p w:rsidR="008A082D" w:rsidRPr="00390167" w:rsidRDefault="00121E2E" w:rsidP="00390167">
      <w:pPr>
        <w:pStyle w:val="ad"/>
        <w:numPr>
          <w:ilvl w:val="0"/>
          <w:numId w:val="32"/>
        </w:numPr>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lastRenderedPageBreak/>
        <w:t xml:space="preserve">На уроке необходимо </w:t>
      </w:r>
      <w:r w:rsidR="00B9639D" w:rsidRPr="00C91D99">
        <w:rPr>
          <w:rStyle w:val="c1"/>
          <w:rFonts w:ascii="Times New Roman" w:hAnsi="Times New Roman" w:cs="Times New Roman"/>
          <w:b/>
          <w:color w:val="000000"/>
          <w:sz w:val="28"/>
          <w:szCs w:val="28"/>
        </w:rPr>
        <w:t>создавать благоприятный психологический климат</w:t>
      </w:r>
      <w:r w:rsidR="00B9639D" w:rsidRPr="00F1153A">
        <w:rPr>
          <w:rStyle w:val="c1"/>
          <w:rFonts w:ascii="Times New Roman" w:hAnsi="Times New Roman" w:cs="Times New Roman"/>
          <w:color w:val="000000"/>
          <w:sz w:val="28"/>
          <w:szCs w:val="28"/>
        </w:rPr>
        <w:t xml:space="preserve"> и о</w:t>
      </w:r>
      <w:r w:rsidR="00414765">
        <w:rPr>
          <w:rStyle w:val="c1"/>
          <w:rFonts w:ascii="Times New Roman" w:hAnsi="Times New Roman" w:cs="Times New Roman"/>
          <w:color w:val="000000"/>
          <w:sz w:val="28"/>
          <w:szCs w:val="28"/>
        </w:rPr>
        <w:t xml:space="preserve">бязательно ситуации успеха, </w:t>
      </w:r>
      <w:r w:rsidR="00B9639D" w:rsidRPr="00F1153A">
        <w:rPr>
          <w:rStyle w:val="c1"/>
          <w:rFonts w:ascii="Times New Roman" w:hAnsi="Times New Roman" w:cs="Times New Roman"/>
          <w:color w:val="000000"/>
          <w:sz w:val="28"/>
          <w:szCs w:val="28"/>
        </w:rPr>
        <w:t xml:space="preserve"> т.к. результат любого труда, а особенно умственного, зависит от настроен</w:t>
      </w:r>
      <w:r w:rsidR="00414765">
        <w:rPr>
          <w:rStyle w:val="c1"/>
          <w:rFonts w:ascii="Times New Roman" w:hAnsi="Times New Roman" w:cs="Times New Roman"/>
          <w:color w:val="000000"/>
          <w:sz w:val="28"/>
          <w:szCs w:val="28"/>
        </w:rPr>
        <w:t xml:space="preserve">ия </w:t>
      </w:r>
      <w:r w:rsidR="00B9639D" w:rsidRPr="00F1153A">
        <w:rPr>
          <w:rStyle w:val="c1"/>
          <w:rFonts w:ascii="Times New Roman" w:hAnsi="Times New Roman" w:cs="Times New Roman"/>
          <w:color w:val="000000"/>
          <w:sz w:val="28"/>
          <w:szCs w:val="28"/>
        </w:rPr>
        <w:t>– в недоброжелательной обстановке утомление наступает быстрее.</w:t>
      </w:r>
      <w:r w:rsidR="00390167" w:rsidRPr="00390167">
        <w:rPr>
          <w:rFonts w:ascii="Times New Roman" w:eastAsia="Calibri" w:hAnsi="Times New Roman" w:cs="Times New Roman"/>
          <w:sz w:val="28"/>
          <w:szCs w:val="28"/>
          <w:highlight w:val="yellow"/>
        </w:rPr>
        <w:t xml:space="preserve"> </w:t>
      </w:r>
      <w:r w:rsidR="00F810A7" w:rsidRPr="00390167">
        <w:rPr>
          <w:rFonts w:ascii="Times New Roman" w:eastAsia="Calibri" w:hAnsi="Times New Roman" w:cs="Times New Roman"/>
          <w:vanish/>
          <w:sz w:val="28"/>
          <w:szCs w:val="28"/>
          <w:highlight w:val="yellow"/>
        </w:rPr>
        <w:t>&gt;</w:t>
      </w:r>
    </w:p>
    <w:p w:rsidR="00C91D99" w:rsidRPr="00C91D99" w:rsidRDefault="00C91D99" w:rsidP="00C91D99">
      <w:pPr>
        <w:pStyle w:val="ad"/>
        <w:jc w:val="both"/>
        <w:rPr>
          <w:rFonts w:ascii="Times New Roman" w:hAnsi="Times New Roman" w:cs="Times New Roman"/>
          <w:b/>
          <w:sz w:val="28"/>
          <w:szCs w:val="28"/>
        </w:rPr>
      </w:pPr>
    </w:p>
    <w:p w:rsidR="008A082D" w:rsidRPr="00C91D99" w:rsidRDefault="003C7A1A" w:rsidP="007A27E9">
      <w:pPr>
        <w:pStyle w:val="ad"/>
        <w:ind w:firstLine="709"/>
        <w:jc w:val="both"/>
        <w:rPr>
          <w:rFonts w:ascii="Times New Roman" w:hAnsi="Times New Roman" w:cs="Times New Roman"/>
          <w:b/>
          <w:sz w:val="28"/>
          <w:szCs w:val="28"/>
        </w:rPr>
      </w:pPr>
      <w:r w:rsidRPr="00C91D99">
        <w:rPr>
          <w:rFonts w:ascii="Times New Roman" w:hAnsi="Times New Roman" w:cs="Times New Roman"/>
          <w:b/>
          <w:sz w:val="28"/>
          <w:szCs w:val="28"/>
        </w:rPr>
        <w:t>П</w:t>
      </w:r>
      <w:r w:rsidR="008A082D" w:rsidRPr="00C91D99">
        <w:rPr>
          <w:rFonts w:ascii="Times New Roman" w:hAnsi="Times New Roman" w:cs="Times New Roman"/>
          <w:b/>
          <w:sz w:val="28"/>
          <w:szCs w:val="28"/>
        </w:rPr>
        <w:t xml:space="preserve">ринципы построения </w:t>
      </w:r>
      <w:proofErr w:type="spellStart"/>
      <w:r w:rsidR="008A082D" w:rsidRPr="00C91D99">
        <w:rPr>
          <w:rFonts w:ascii="Times New Roman" w:hAnsi="Times New Roman" w:cs="Times New Roman"/>
          <w:b/>
          <w:sz w:val="28"/>
          <w:szCs w:val="28"/>
        </w:rPr>
        <w:t>здоровьесберегающего</w:t>
      </w:r>
      <w:proofErr w:type="spellEnd"/>
      <w:r w:rsidR="008A082D" w:rsidRPr="00C91D99">
        <w:rPr>
          <w:rFonts w:ascii="Times New Roman" w:hAnsi="Times New Roman" w:cs="Times New Roman"/>
          <w:b/>
          <w:sz w:val="28"/>
          <w:szCs w:val="28"/>
        </w:rPr>
        <w:t xml:space="preserve"> урока (занятия):</w:t>
      </w:r>
    </w:p>
    <w:p w:rsidR="008A082D" w:rsidRPr="00F1153A" w:rsidRDefault="008A082D" w:rsidP="007A27E9">
      <w:pPr>
        <w:pStyle w:val="ad"/>
        <w:ind w:firstLine="709"/>
        <w:jc w:val="both"/>
        <w:rPr>
          <w:rFonts w:ascii="Times New Roman" w:eastAsia="Calibri" w:hAnsi="Times New Roman" w:cs="Times New Roman"/>
          <w:sz w:val="28"/>
          <w:szCs w:val="28"/>
        </w:rPr>
      </w:pPr>
      <w:r w:rsidRPr="00F1153A">
        <w:rPr>
          <w:rFonts w:ascii="Times New Roman" w:hAnsi="Times New Roman" w:cs="Times New Roman"/>
          <w:sz w:val="28"/>
          <w:szCs w:val="28"/>
        </w:rPr>
        <w:t>1.</w:t>
      </w:r>
      <w:r w:rsidRPr="00F1153A">
        <w:rPr>
          <w:rFonts w:ascii="Times New Roman" w:eastAsia="Calibri" w:hAnsi="Times New Roman" w:cs="Times New Roman"/>
          <w:sz w:val="28"/>
          <w:szCs w:val="28"/>
        </w:rPr>
        <w:t>Принцип личностно-ориентированного подхода к уч</w:t>
      </w:r>
      <w:r w:rsidR="00C30B44">
        <w:rPr>
          <w:rFonts w:ascii="Times New Roman" w:eastAsia="Calibri" w:hAnsi="Times New Roman" w:cs="Times New Roman"/>
          <w:sz w:val="28"/>
          <w:szCs w:val="28"/>
        </w:rPr>
        <w:t>ащимся с учетом офтальмологи</w:t>
      </w:r>
      <w:r w:rsidRPr="00F1153A">
        <w:rPr>
          <w:rFonts w:ascii="Times New Roman" w:eastAsia="Calibri" w:hAnsi="Times New Roman" w:cs="Times New Roman"/>
          <w:sz w:val="28"/>
          <w:szCs w:val="28"/>
        </w:rPr>
        <w:t>ческих рекомендаций</w:t>
      </w:r>
      <w:r w:rsidR="00282393">
        <w:rPr>
          <w:rFonts w:ascii="Times New Roman" w:eastAsia="Calibri" w:hAnsi="Times New Roman" w:cs="Times New Roman"/>
          <w:sz w:val="28"/>
          <w:szCs w:val="28"/>
        </w:rPr>
        <w:t>.</w:t>
      </w:r>
    </w:p>
    <w:p w:rsidR="008832B6" w:rsidRDefault="008A082D" w:rsidP="007A27E9">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2.</w:t>
      </w:r>
      <w:r w:rsidR="008832B6" w:rsidRPr="008832B6">
        <w:rPr>
          <w:rFonts w:ascii="Times New Roman" w:hAnsi="Times New Roman" w:cs="Times New Roman"/>
          <w:sz w:val="28"/>
          <w:szCs w:val="28"/>
        </w:rPr>
        <w:t xml:space="preserve"> </w:t>
      </w:r>
      <w:r w:rsidR="008832B6" w:rsidRPr="00F1153A">
        <w:rPr>
          <w:rFonts w:ascii="Times New Roman" w:hAnsi="Times New Roman" w:cs="Times New Roman"/>
          <w:sz w:val="28"/>
          <w:szCs w:val="28"/>
        </w:rPr>
        <w:t>Принцип позитивности, означающий создание поддерживающей, доброжелательной атмосферы на уроке.</w:t>
      </w:r>
    </w:p>
    <w:p w:rsidR="008832B6" w:rsidRPr="00F1153A" w:rsidRDefault="008A082D" w:rsidP="008832B6">
      <w:pPr>
        <w:pStyle w:val="ad"/>
        <w:ind w:firstLine="709"/>
        <w:jc w:val="both"/>
        <w:rPr>
          <w:rFonts w:ascii="Times New Roman" w:hAnsi="Times New Roman" w:cs="Times New Roman"/>
          <w:sz w:val="28"/>
          <w:szCs w:val="28"/>
        </w:rPr>
      </w:pPr>
      <w:r w:rsidRPr="00F1153A">
        <w:rPr>
          <w:rFonts w:ascii="Times New Roman" w:hAnsi="Times New Roman" w:cs="Times New Roman"/>
          <w:sz w:val="28"/>
          <w:szCs w:val="28"/>
        </w:rPr>
        <w:t>3.</w:t>
      </w:r>
      <w:r w:rsidR="008832B6" w:rsidRPr="008832B6">
        <w:rPr>
          <w:rFonts w:ascii="Times New Roman" w:hAnsi="Times New Roman" w:cs="Times New Roman"/>
          <w:sz w:val="28"/>
          <w:szCs w:val="28"/>
        </w:rPr>
        <w:t xml:space="preserve"> </w:t>
      </w:r>
      <w:r w:rsidR="008832B6" w:rsidRPr="00F1153A">
        <w:rPr>
          <w:rFonts w:ascii="Times New Roman" w:hAnsi="Times New Roman" w:cs="Times New Roman"/>
          <w:sz w:val="28"/>
          <w:szCs w:val="28"/>
        </w:rPr>
        <w:t>Принцип своевременной динамической организации урока</w:t>
      </w:r>
      <w:r w:rsidR="008832B6">
        <w:rPr>
          <w:rFonts w:ascii="Times New Roman" w:hAnsi="Times New Roman" w:cs="Times New Roman"/>
          <w:sz w:val="28"/>
          <w:szCs w:val="28"/>
        </w:rPr>
        <w:t xml:space="preserve"> (проведение не только </w:t>
      </w:r>
      <w:proofErr w:type="spellStart"/>
      <w:r w:rsidR="008832B6">
        <w:rPr>
          <w:rFonts w:ascii="Times New Roman" w:hAnsi="Times New Roman" w:cs="Times New Roman"/>
          <w:sz w:val="28"/>
          <w:szCs w:val="28"/>
        </w:rPr>
        <w:t>физминуткок</w:t>
      </w:r>
      <w:proofErr w:type="spellEnd"/>
      <w:r w:rsidR="008832B6">
        <w:rPr>
          <w:rFonts w:ascii="Times New Roman" w:hAnsi="Times New Roman" w:cs="Times New Roman"/>
          <w:sz w:val="28"/>
          <w:szCs w:val="28"/>
        </w:rPr>
        <w:t xml:space="preserve">, но </w:t>
      </w:r>
      <w:r w:rsidR="008832B6" w:rsidRPr="00F1153A">
        <w:rPr>
          <w:rFonts w:ascii="Times New Roman" w:hAnsi="Times New Roman" w:cs="Times New Roman"/>
          <w:sz w:val="28"/>
          <w:szCs w:val="28"/>
        </w:rPr>
        <w:t xml:space="preserve"> и зрительной гимнастики с целью предупреждения зрительного переутомления).</w:t>
      </w:r>
    </w:p>
    <w:p w:rsidR="00B9639D" w:rsidRPr="00F1153A" w:rsidRDefault="00B9639D" w:rsidP="00390167">
      <w:pPr>
        <w:pStyle w:val="ad"/>
        <w:rPr>
          <w:rFonts w:ascii="Times New Roman" w:hAnsi="Times New Roman" w:cs="Times New Roman"/>
          <w:b/>
          <w:sz w:val="28"/>
          <w:szCs w:val="28"/>
        </w:rPr>
      </w:pPr>
    </w:p>
    <w:p w:rsidR="007A27E9" w:rsidRDefault="007A27E9" w:rsidP="00390167">
      <w:pPr>
        <w:pStyle w:val="ad"/>
        <w:rPr>
          <w:rFonts w:ascii="Times New Roman" w:hAnsi="Times New Roman" w:cs="Times New Roman"/>
          <w:b/>
          <w:sz w:val="28"/>
          <w:szCs w:val="28"/>
        </w:rPr>
      </w:pPr>
    </w:p>
    <w:p w:rsidR="008D0E12" w:rsidRPr="005764DB" w:rsidRDefault="007A27E9" w:rsidP="005764DB">
      <w:pPr>
        <w:pStyle w:val="ad"/>
        <w:ind w:firstLine="709"/>
        <w:rPr>
          <w:rStyle w:val="c1"/>
          <w:rFonts w:ascii="Times New Roman" w:hAnsi="Times New Roman" w:cs="Times New Roman"/>
          <w:b/>
          <w:sz w:val="28"/>
          <w:szCs w:val="28"/>
        </w:rPr>
      </w:pPr>
      <w:r w:rsidRPr="007A27E9">
        <w:rPr>
          <w:rFonts w:ascii="Times New Roman" w:hAnsi="Times New Roman" w:cs="Times New Roman"/>
          <w:b/>
          <w:noProof/>
          <w:sz w:val="28"/>
          <w:szCs w:val="28"/>
          <w:lang w:eastAsia="ru-RU"/>
        </w:rPr>
        <w:drawing>
          <wp:inline distT="0" distB="0" distL="0" distR="0">
            <wp:extent cx="2250016" cy="1687512"/>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253032" cy="1689774"/>
                    </a:xfrm>
                    <a:prstGeom prst="rect">
                      <a:avLst/>
                    </a:prstGeom>
                    <a:noFill/>
                  </pic:spPr>
                </pic:pic>
              </a:graphicData>
            </a:graphic>
          </wp:inline>
        </w:drawing>
      </w:r>
      <w:r w:rsidR="00B66E4D" w:rsidRPr="00B66E4D">
        <w:rPr>
          <w:rStyle w:val="c1"/>
          <w:rFonts w:ascii="Times New Roman" w:hAnsi="Times New Roman" w:cs="Times New Roman"/>
          <w:b/>
          <w:noProof/>
          <w:sz w:val="28"/>
          <w:lang w:eastAsia="ru-RU"/>
        </w:rPr>
        <w:drawing>
          <wp:inline distT="0" distB="0" distL="0" distR="0">
            <wp:extent cx="2167467" cy="1625600"/>
            <wp:effectExtent l="19050" t="0" r="4233"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168722" cy="1626541"/>
                    </a:xfrm>
                    <a:prstGeom prst="rect">
                      <a:avLst/>
                    </a:prstGeom>
                    <a:noFill/>
                  </pic:spPr>
                </pic:pic>
              </a:graphicData>
            </a:graphic>
          </wp:inline>
        </w:drawing>
      </w:r>
    </w:p>
    <w:p w:rsidR="000E51CA" w:rsidRPr="00F1153A" w:rsidRDefault="008832B6" w:rsidP="009023B0">
      <w:pPr>
        <w:pStyle w:val="a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w:t>
      </w:r>
      <w:r w:rsidR="00414765">
        <w:rPr>
          <w:rFonts w:ascii="Times New Roman" w:hAnsi="Times New Roman" w:cs="Times New Roman"/>
          <w:color w:val="000000"/>
          <w:sz w:val="28"/>
          <w:szCs w:val="28"/>
        </w:rPr>
        <w:t>, п</w:t>
      </w:r>
      <w:r w:rsidR="000E51CA" w:rsidRPr="00F1153A">
        <w:rPr>
          <w:rFonts w:ascii="Times New Roman" w:hAnsi="Times New Roman" w:cs="Times New Roman"/>
          <w:color w:val="000000"/>
          <w:sz w:val="28"/>
          <w:szCs w:val="28"/>
        </w:rPr>
        <w:t xml:space="preserve">едагогу в организации и проведении дистанционного урока для слабовидящего (слепого) учащегося </w:t>
      </w:r>
      <w:r w:rsidR="005764DB" w:rsidRPr="00790904">
        <w:rPr>
          <w:rFonts w:ascii="Times New Roman" w:hAnsi="Times New Roman" w:cs="Times New Roman"/>
          <w:b/>
          <w:i/>
          <w:color w:val="000000"/>
          <w:sz w:val="28"/>
          <w:szCs w:val="28"/>
        </w:rPr>
        <w:t xml:space="preserve">с позиции </w:t>
      </w:r>
      <w:proofErr w:type="spellStart"/>
      <w:r w:rsidR="005764DB" w:rsidRPr="00790904">
        <w:rPr>
          <w:rFonts w:ascii="Times New Roman" w:hAnsi="Times New Roman" w:cs="Times New Roman"/>
          <w:b/>
          <w:i/>
          <w:color w:val="000000"/>
          <w:sz w:val="28"/>
          <w:szCs w:val="28"/>
        </w:rPr>
        <w:t>здоровьсбережения</w:t>
      </w:r>
      <w:proofErr w:type="spellEnd"/>
      <w:r>
        <w:rPr>
          <w:rFonts w:ascii="Times New Roman" w:hAnsi="Times New Roman" w:cs="Times New Roman"/>
          <w:b/>
          <w:i/>
          <w:color w:val="000000"/>
          <w:sz w:val="28"/>
          <w:szCs w:val="28"/>
        </w:rPr>
        <w:t xml:space="preserve">, </w:t>
      </w:r>
      <w:r w:rsidR="000E51CA" w:rsidRPr="00F1153A">
        <w:rPr>
          <w:rFonts w:ascii="Times New Roman" w:hAnsi="Times New Roman" w:cs="Times New Roman"/>
          <w:color w:val="000000"/>
          <w:sz w:val="28"/>
          <w:szCs w:val="28"/>
        </w:rPr>
        <w:t xml:space="preserve">рекомендуется </w:t>
      </w:r>
      <w:r w:rsidR="000E51CA" w:rsidRPr="007021B3">
        <w:rPr>
          <w:rFonts w:ascii="Times New Roman" w:hAnsi="Times New Roman" w:cs="Times New Roman"/>
          <w:b/>
          <w:color w:val="000000"/>
          <w:sz w:val="28"/>
          <w:szCs w:val="28"/>
        </w:rPr>
        <w:t>принять во внимание:</w:t>
      </w:r>
    </w:p>
    <w:p w:rsidR="005764DB" w:rsidRDefault="00390167" w:rsidP="00390167">
      <w:pPr>
        <w:pStyle w:val="ad"/>
        <w:numPr>
          <w:ilvl w:val="0"/>
          <w:numId w:val="34"/>
        </w:numPr>
        <w:jc w:val="both"/>
        <w:rPr>
          <w:rStyle w:val="c1"/>
          <w:rFonts w:ascii="Times New Roman" w:hAnsi="Times New Roman" w:cs="Times New Roman"/>
          <w:color w:val="000000"/>
          <w:sz w:val="28"/>
          <w:szCs w:val="28"/>
        </w:rPr>
      </w:pPr>
      <w:r>
        <w:rPr>
          <w:rFonts w:ascii="Times New Roman" w:hAnsi="Times New Roman" w:cs="Times New Roman"/>
          <w:b/>
          <w:i/>
          <w:iCs/>
          <w:color w:val="000000"/>
          <w:sz w:val="28"/>
          <w:szCs w:val="28"/>
        </w:rPr>
        <w:t>г</w:t>
      </w:r>
      <w:r w:rsidR="000E51CA" w:rsidRPr="007021B3">
        <w:rPr>
          <w:rFonts w:ascii="Times New Roman" w:hAnsi="Times New Roman" w:cs="Times New Roman"/>
          <w:b/>
          <w:i/>
          <w:iCs/>
          <w:color w:val="000000"/>
          <w:sz w:val="28"/>
          <w:szCs w:val="28"/>
        </w:rPr>
        <w:t>игиенические условия домашней обстановки</w:t>
      </w:r>
      <w:r w:rsidR="000E51CA" w:rsidRPr="007021B3">
        <w:rPr>
          <w:rFonts w:ascii="Times New Roman" w:hAnsi="Times New Roman" w:cs="Times New Roman"/>
          <w:b/>
          <w:color w:val="000000"/>
          <w:sz w:val="28"/>
          <w:szCs w:val="28"/>
        </w:rPr>
        <w:t>:</w:t>
      </w:r>
      <w:r w:rsidR="000E51CA" w:rsidRPr="00F1153A">
        <w:rPr>
          <w:rFonts w:ascii="Times New Roman" w:hAnsi="Times New Roman" w:cs="Times New Roman"/>
          <w:color w:val="000000"/>
          <w:sz w:val="28"/>
          <w:szCs w:val="28"/>
        </w:rPr>
        <w:t xml:space="preserve"> температуру и свежесть воздуха, степень освещенности</w:t>
      </w:r>
      <w:r w:rsidR="00C34B84">
        <w:rPr>
          <w:rFonts w:ascii="Times New Roman" w:hAnsi="Times New Roman" w:cs="Times New Roman"/>
          <w:color w:val="000000"/>
          <w:sz w:val="28"/>
          <w:szCs w:val="28"/>
        </w:rPr>
        <w:t xml:space="preserve"> рабочего места ребенка</w:t>
      </w:r>
      <w:r w:rsidR="000E51CA" w:rsidRPr="00F1153A">
        <w:rPr>
          <w:rFonts w:ascii="Times New Roman" w:hAnsi="Times New Roman" w:cs="Times New Roman"/>
          <w:color w:val="000000"/>
          <w:sz w:val="28"/>
          <w:szCs w:val="28"/>
        </w:rPr>
        <w:t xml:space="preserve">, отсутствие отвлекающих звуковых раздражителей и т.п. </w:t>
      </w:r>
      <w:r w:rsidR="00414765">
        <w:rPr>
          <w:rStyle w:val="c1"/>
          <w:rFonts w:ascii="Times New Roman" w:hAnsi="Times New Roman" w:cs="Times New Roman"/>
          <w:color w:val="000000"/>
          <w:sz w:val="28"/>
          <w:szCs w:val="28"/>
        </w:rPr>
        <w:t xml:space="preserve"> Напоминайте родителям о необходимости проветривать помещение перед началом урока, т.к. при работе в душной комнате </w:t>
      </w:r>
      <w:r w:rsidR="000E51CA" w:rsidRPr="00F1153A">
        <w:rPr>
          <w:rStyle w:val="c1"/>
          <w:rFonts w:ascii="Times New Roman" w:hAnsi="Times New Roman" w:cs="Times New Roman"/>
          <w:color w:val="000000"/>
          <w:sz w:val="28"/>
          <w:szCs w:val="28"/>
        </w:rPr>
        <w:t xml:space="preserve">  происходит гипоксия (кислородное голодание) клеток организма,</w:t>
      </w:r>
      <w:r w:rsidR="00282393">
        <w:rPr>
          <w:rStyle w:val="c1"/>
          <w:rFonts w:ascii="Times New Roman" w:hAnsi="Times New Roman" w:cs="Times New Roman"/>
          <w:color w:val="000000"/>
          <w:sz w:val="28"/>
          <w:szCs w:val="28"/>
        </w:rPr>
        <w:t xml:space="preserve"> прежде всего – головного мозга;</w:t>
      </w:r>
    </w:p>
    <w:p w:rsidR="00390167" w:rsidRDefault="007021B3" w:rsidP="00390167">
      <w:pPr>
        <w:pStyle w:val="ad"/>
        <w:numPr>
          <w:ilvl w:val="0"/>
          <w:numId w:val="34"/>
        </w:numPr>
        <w:jc w:val="both"/>
        <w:rPr>
          <w:rFonts w:ascii="Times New Roman" w:hAnsi="Times New Roman" w:cs="Times New Roman"/>
          <w:color w:val="000000"/>
          <w:sz w:val="28"/>
          <w:szCs w:val="28"/>
        </w:rPr>
      </w:pPr>
      <w:r w:rsidRPr="00390167">
        <w:rPr>
          <w:rFonts w:ascii="Times New Roman" w:hAnsi="Times New Roman" w:cs="Times New Roman"/>
          <w:b/>
          <w:i/>
          <w:iCs/>
          <w:color w:val="000000"/>
          <w:sz w:val="28"/>
          <w:szCs w:val="28"/>
        </w:rPr>
        <w:t xml:space="preserve"> ч</w:t>
      </w:r>
      <w:r w:rsidR="000E51CA" w:rsidRPr="00390167">
        <w:rPr>
          <w:rFonts w:ascii="Times New Roman" w:hAnsi="Times New Roman" w:cs="Times New Roman"/>
          <w:b/>
          <w:i/>
          <w:iCs/>
          <w:color w:val="000000"/>
          <w:sz w:val="28"/>
          <w:szCs w:val="28"/>
        </w:rPr>
        <w:t>исло видов учебной деят</w:t>
      </w:r>
      <w:r w:rsidR="00C34B84" w:rsidRPr="00390167">
        <w:rPr>
          <w:rFonts w:ascii="Times New Roman" w:hAnsi="Times New Roman" w:cs="Times New Roman"/>
          <w:b/>
          <w:i/>
          <w:iCs/>
          <w:color w:val="000000"/>
          <w:sz w:val="28"/>
          <w:szCs w:val="28"/>
        </w:rPr>
        <w:t>ельности.</w:t>
      </w:r>
      <w:r w:rsidR="00C34B84" w:rsidRPr="00390167">
        <w:rPr>
          <w:rFonts w:ascii="Times New Roman" w:hAnsi="Times New Roman" w:cs="Times New Roman"/>
          <w:i/>
          <w:iCs/>
          <w:color w:val="000000"/>
          <w:sz w:val="28"/>
          <w:szCs w:val="28"/>
        </w:rPr>
        <w:t xml:space="preserve"> </w:t>
      </w:r>
      <w:r w:rsidR="00282393">
        <w:rPr>
          <w:rFonts w:ascii="Times New Roman" w:hAnsi="Times New Roman" w:cs="Times New Roman"/>
          <w:color w:val="000000"/>
          <w:sz w:val="28"/>
          <w:szCs w:val="28"/>
        </w:rPr>
        <w:t xml:space="preserve"> (</w:t>
      </w:r>
      <w:proofErr w:type="gramStart"/>
      <w:r w:rsidR="00282393">
        <w:rPr>
          <w:rFonts w:ascii="Times New Roman" w:hAnsi="Times New Roman" w:cs="Times New Roman"/>
          <w:color w:val="000000"/>
          <w:sz w:val="28"/>
          <w:szCs w:val="28"/>
        </w:rPr>
        <w:t>д</w:t>
      </w:r>
      <w:proofErr w:type="gramEnd"/>
      <w:r w:rsidR="003C7A1A" w:rsidRPr="00390167">
        <w:rPr>
          <w:rFonts w:ascii="Times New Roman" w:hAnsi="Times New Roman" w:cs="Times New Roman"/>
          <w:color w:val="000000"/>
          <w:sz w:val="28"/>
          <w:szCs w:val="28"/>
        </w:rPr>
        <w:t>опустимо использовать 4-6</w:t>
      </w:r>
      <w:r w:rsidR="000E51CA" w:rsidRPr="00390167">
        <w:rPr>
          <w:rFonts w:ascii="Times New Roman" w:hAnsi="Times New Roman" w:cs="Times New Roman"/>
          <w:color w:val="000000"/>
          <w:sz w:val="28"/>
          <w:szCs w:val="28"/>
        </w:rPr>
        <w:t xml:space="preserve"> видов за дистанционный урок</w:t>
      </w:r>
      <w:r w:rsidR="00282393">
        <w:rPr>
          <w:rFonts w:ascii="Times New Roman" w:hAnsi="Times New Roman" w:cs="Times New Roman"/>
          <w:color w:val="000000"/>
          <w:sz w:val="28"/>
          <w:szCs w:val="28"/>
        </w:rPr>
        <w:t>);</w:t>
      </w:r>
    </w:p>
    <w:p w:rsidR="00F051AB" w:rsidRDefault="000E51CA" w:rsidP="00390167">
      <w:pPr>
        <w:pStyle w:val="ad"/>
        <w:numPr>
          <w:ilvl w:val="0"/>
          <w:numId w:val="34"/>
        </w:numPr>
        <w:jc w:val="both"/>
        <w:rPr>
          <w:rFonts w:ascii="Times New Roman" w:hAnsi="Times New Roman" w:cs="Times New Roman"/>
          <w:color w:val="000000"/>
          <w:sz w:val="28"/>
          <w:szCs w:val="28"/>
        </w:rPr>
      </w:pPr>
      <w:r w:rsidRPr="00390167">
        <w:rPr>
          <w:rFonts w:ascii="Times New Roman" w:hAnsi="Times New Roman" w:cs="Times New Roman"/>
          <w:color w:val="000000"/>
          <w:sz w:val="28"/>
          <w:szCs w:val="28"/>
        </w:rPr>
        <w:t xml:space="preserve"> </w:t>
      </w:r>
      <w:r w:rsidR="00390167" w:rsidRPr="00201BF4">
        <w:rPr>
          <w:rFonts w:ascii="Times New Roman" w:hAnsi="Times New Roman" w:cs="Times New Roman"/>
          <w:b/>
          <w:i/>
          <w:color w:val="000000"/>
          <w:sz w:val="28"/>
          <w:szCs w:val="28"/>
        </w:rPr>
        <w:t>с</w:t>
      </w:r>
      <w:r w:rsidR="00F051AB" w:rsidRPr="00390167">
        <w:rPr>
          <w:rFonts w:ascii="Times New Roman" w:hAnsi="Times New Roman" w:cs="Times New Roman"/>
          <w:b/>
          <w:i/>
          <w:iCs/>
          <w:color w:val="000000"/>
          <w:sz w:val="28"/>
          <w:szCs w:val="28"/>
        </w:rPr>
        <w:t>реднюю продолжительность и частоту чередования различных видов учебной деятельности</w:t>
      </w:r>
      <w:r w:rsidR="00282393">
        <w:rPr>
          <w:rFonts w:ascii="Times New Roman" w:hAnsi="Times New Roman" w:cs="Times New Roman"/>
          <w:b/>
          <w:color w:val="000000"/>
          <w:sz w:val="28"/>
          <w:szCs w:val="28"/>
        </w:rPr>
        <w:t xml:space="preserve"> </w:t>
      </w:r>
      <w:r w:rsidR="00282393" w:rsidRPr="00282393">
        <w:rPr>
          <w:rFonts w:ascii="Times New Roman" w:hAnsi="Times New Roman" w:cs="Times New Roman"/>
          <w:color w:val="000000"/>
          <w:sz w:val="28"/>
          <w:szCs w:val="28"/>
        </w:rPr>
        <w:t>(о</w:t>
      </w:r>
      <w:r w:rsidR="00F051AB" w:rsidRPr="00390167">
        <w:rPr>
          <w:rFonts w:ascii="Times New Roman" w:hAnsi="Times New Roman" w:cs="Times New Roman"/>
          <w:color w:val="000000"/>
          <w:sz w:val="28"/>
          <w:szCs w:val="28"/>
        </w:rPr>
        <w:t>риентировочная норма 7-10 минут</w:t>
      </w:r>
      <w:r w:rsidR="00282393">
        <w:rPr>
          <w:rFonts w:ascii="Times New Roman" w:hAnsi="Times New Roman" w:cs="Times New Roman"/>
          <w:color w:val="000000"/>
          <w:sz w:val="28"/>
          <w:szCs w:val="28"/>
        </w:rPr>
        <w:t>);</w:t>
      </w:r>
    </w:p>
    <w:p w:rsidR="00DE6DA5" w:rsidRDefault="00390167" w:rsidP="00390167">
      <w:pPr>
        <w:pStyle w:val="ad"/>
        <w:numPr>
          <w:ilvl w:val="0"/>
          <w:numId w:val="34"/>
        </w:numPr>
        <w:jc w:val="both"/>
        <w:rPr>
          <w:rFonts w:ascii="Times New Roman" w:hAnsi="Times New Roman" w:cs="Times New Roman"/>
          <w:color w:val="000000"/>
          <w:sz w:val="28"/>
          <w:szCs w:val="28"/>
        </w:rPr>
      </w:pPr>
      <w:r w:rsidRPr="00201BF4">
        <w:rPr>
          <w:rFonts w:ascii="Times New Roman" w:hAnsi="Times New Roman" w:cs="Times New Roman"/>
          <w:b/>
          <w:i/>
          <w:color w:val="000000"/>
          <w:sz w:val="28"/>
          <w:szCs w:val="28"/>
        </w:rPr>
        <w:t>м</w:t>
      </w:r>
      <w:r w:rsidR="007021B3" w:rsidRPr="00390167">
        <w:rPr>
          <w:rFonts w:ascii="Times New Roman" w:hAnsi="Times New Roman" w:cs="Times New Roman"/>
          <w:b/>
          <w:i/>
          <w:iCs/>
          <w:color w:val="000000"/>
          <w:sz w:val="28"/>
          <w:szCs w:val="28"/>
        </w:rPr>
        <w:t>омент наступления утомления</w:t>
      </w:r>
      <w:r w:rsidR="007021B3" w:rsidRPr="00390167">
        <w:rPr>
          <w:rFonts w:ascii="Times New Roman" w:hAnsi="Times New Roman" w:cs="Times New Roman"/>
          <w:i/>
          <w:iCs/>
          <w:color w:val="000000"/>
          <w:sz w:val="28"/>
          <w:szCs w:val="28"/>
        </w:rPr>
        <w:t xml:space="preserve"> ученика и снижение  учебной активности </w:t>
      </w:r>
      <w:r w:rsidR="007021B3" w:rsidRPr="00390167">
        <w:rPr>
          <w:rFonts w:ascii="Times New Roman" w:hAnsi="Times New Roman" w:cs="Times New Roman"/>
          <w:iCs/>
          <w:color w:val="000000"/>
          <w:sz w:val="28"/>
          <w:szCs w:val="28"/>
        </w:rPr>
        <w:t>о</w:t>
      </w:r>
      <w:r w:rsidR="007021B3" w:rsidRPr="00390167">
        <w:rPr>
          <w:rFonts w:ascii="Times New Roman" w:hAnsi="Times New Roman" w:cs="Times New Roman"/>
          <w:color w:val="000000"/>
          <w:sz w:val="28"/>
          <w:szCs w:val="28"/>
        </w:rPr>
        <w:t>пределяется в ходе наблюдения педагогом за возрастанием двигательных и пассивных отвлечений ребенка</w:t>
      </w:r>
      <w:r w:rsidR="00282393">
        <w:rPr>
          <w:rFonts w:ascii="Times New Roman" w:hAnsi="Times New Roman" w:cs="Times New Roman"/>
          <w:color w:val="000000"/>
          <w:sz w:val="28"/>
          <w:szCs w:val="28"/>
        </w:rPr>
        <w:t xml:space="preserve"> в процессе учебной работы;</w:t>
      </w:r>
    </w:p>
    <w:p w:rsidR="00DE6DA5" w:rsidRPr="00390167" w:rsidRDefault="000E51CA" w:rsidP="00F051AB">
      <w:pPr>
        <w:pStyle w:val="ad"/>
        <w:numPr>
          <w:ilvl w:val="0"/>
          <w:numId w:val="34"/>
        </w:numPr>
        <w:jc w:val="both"/>
        <w:rPr>
          <w:rStyle w:val="c5"/>
          <w:rFonts w:ascii="Times New Roman" w:hAnsi="Times New Roman" w:cs="Times New Roman"/>
          <w:color w:val="000000"/>
          <w:sz w:val="28"/>
          <w:szCs w:val="28"/>
        </w:rPr>
      </w:pPr>
      <w:r w:rsidRPr="00201BF4">
        <w:rPr>
          <w:rFonts w:ascii="Times New Roman" w:hAnsi="Times New Roman" w:cs="Times New Roman"/>
          <w:b/>
          <w:i/>
          <w:color w:val="000000"/>
          <w:sz w:val="28"/>
          <w:szCs w:val="28"/>
        </w:rPr>
        <w:t>завершение урока</w:t>
      </w:r>
      <w:r w:rsidR="00390167">
        <w:rPr>
          <w:rFonts w:ascii="Times New Roman" w:hAnsi="Times New Roman" w:cs="Times New Roman"/>
          <w:color w:val="000000"/>
          <w:sz w:val="28"/>
          <w:szCs w:val="28"/>
        </w:rPr>
        <w:t xml:space="preserve"> должно быть спокойным, чтобы  ученик  имел</w:t>
      </w:r>
      <w:r w:rsidRPr="00390167">
        <w:rPr>
          <w:rFonts w:ascii="Times New Roman" w:hAnsi="Times New Roman" w:cs="Times New Roman"/>
          <w:color w:val="000000"/>
          <w:sz w:val="28"/>
          <w:szCs w:val="28"/>
        </w:rPr>
        <w:t xml:space="preserve"> возможность задать учителю вопросы, учитель мог </w:t>
      </w:r>
      <w:r w:rsidRPr="00390167">
        <w:rPr>
          <w:rFonts w:ascii="Times New Roman" w:hAnsi="Times New Roman" w:cs="Times New Roman"/>
          <w:color w:val="000000"/>
          <w:sz w:val="28"/>
          <w:szCs w:val="28"/>
        </w:rPr>
        <w:lastRenderedPageBreak/>
        <w:t>прокомментировать задание на дом, похвалить ученика за работу на уроке и попрощаться.</w:t>
      </w:r>
    </w:p>
    <w:p w:rsidR="00F051AB" w:rsidRDefault="00F051AB" w:rsidP="005E7E59">
      <w:pPr>
        <w:pStyle w:val="ad"/>
        <w:rPr>
          <w:rStyle w:val="c5"/>
          <w:rFonts w:ascii="Times New Roman" w:hAnsi="Times New Roman" w:cs="Times New Roman"/>
          <w:b/>
          <w:bCs/>
          <w:i/>
          <w:iCs/>
          <w:color w:val="000000"/>
          <w:sz w:val="28"/>
          <w:szCs w:val="28"/>
        </w:rPr>
      </w:pPr>
    </w:p>
    <w:p w:rsidR="008D0E12" w:rsidRPr="00F1153A" w:rsidRDefault="008D0E12" w:rsidP="00F02081">
      <w:pPr>
        <w:pStyle w:val="ad"/>
        <w:ind w:firstLine="709"/>
        <w:rPr>
          <w:rFonts w:ascii="Times New Roman" w:hAnsi="Times New Roman" w:cs="Times New Roman"/>
          <w:color w:val="000000"/>
          <w:sz w:val="28"/>
          <w:szCs w:val="28"/>
        </w:rPr>
      </w:pPr>
      <w:r w:rsidRPr="00F1153A">
        <w:rPr>
          <w:rStyle w:val="c5"/>
          <w:rFonts w:ascii="Times New Roman" w:hAnsi="Times New Roman" w:cs="Times New Roman"/>
          <w:b/>
          <w:bCs/>
          <w:i/>
          <w:iCs/>
          <w:color w:val="000000"/>
          <w:sz w:val="28"/>
          <w:szCs w:val="28"/>
        </w:rPr>
        <w:t>Критериями</w:t>
      </w:r>
      <w:r w:rsidRPr="00F1153A">
        <w:rPr>
          <w:rStyle w:val="c1"/>
          <w:rFonts w:ascii="Times New Roman" w:hAnsi="Times New Roman" w:cs="Times New Roman"/>
          <w:color w:val="000000"/>
          <w:sz w:val="28"/>
          <w:szCs w:val="28"/>
        </w:rPr>
        <w:t xml:space="preserve"> удачного урока с точки зрения его влияния на здоровье </w:t>
      </w:r>
      <w:r w:rsidR="00DE6DA5">
        <w:rPr>
          <w:rStyle w:val="c1"/>
          <w:rFonts w:ascii="Times New Roman" w:hAnsi="Times New Roman" w:cs="Times New Roman"/>
          <w:color w:val="000000"/>
          <w:sz w:val="28"/>
          <w:szCs w:val="28"/>
        </w:rPr>
        <w:t xml:space="preserve">слепых и слабовидящих </w:t>
      </w:r>
      <w:r w:rsidRPr="00F1153A">
        <w:rPr>
          <w:rStyle w:val="c1"/>
          <w:rFonts w:ascii="Times New Roman" w:hAnsi="Times New Roman" w:cs="Times New Roman"/>
          <w:color w:val="000000"/>
          <w:sz w:val="28"/>
          <w:szCs w:val="28"/>
        </w:rPr>
        <w:t>учащихся являются следующие:</w:t>
      </w:r>
    </w:p>
    <w:p w:rsidR="008D0E12" w:rsidRPr="00F1153A" w:rsidRDefault="008D0E12" w:rsidP="00F02081">
      <w:pPr>
        <w:pStyle w:val="ad"/>
        <w:ind w:firstLine="709"/>
        <w:rPr>
          <w:rFonts w:ascii="Times New Roman" w:hAnsi="Times New Roman" w:cs="Times New Roman"/>
          <w:color w:val="000000"/>
          <w:sz w:val="28"/>
          <w:szCs w:val="28"/>
        </w:rPr>
      </w:pPr>
      <w:r w:rsidRPr="00F1153A">
        <w:rPr>
          <w:rStyle w:val="c1"/>
          <w:rFonts w:ascii="Times New Roman" w:hAnsi="Times New Roman" w:cs="Times New Roman"/>
          <w:color w:val="000000"/>
          <w:sz w:val="28"/>
          <w:szCs w:val="28"/>
        </w:rPr>
        <w:t>- отсутствие усталости у учащихся и педагога;</w:t>
      </w:r>
    </w:p>
    <w:p w:rsidR="008D0E12" w:rsidRPr="00F1153A" w:rsidRDefault="008D0E12" w:rsidP="00F02081">
      <w:pPr>
        <w:pStyle w:val="ad"/>
        <w:ind w:firstLine="709"/>
        <w:rPr>
          <w:rFonts w:ascii="Times New Roman" w:hAnsi="Times New Roman" w:cs="Times New Roman"/>
          <w:color w:val="000000"/>
          <w:sz w:val="28"/>
          <w:szCs w:val="28"/>
        </w:rPr>
      </w:pPr>
      <w:r w:rsidRPr="00F1153A">
        <w:rPr>
          <w:rStyle w:val="c1"/>
          <w:rFonts w:ascii="Times New Roman" w:hAnsi="Times New Roman" w:cs="Times New Roman"/>
          <w:color w:val="000000"/>
          <w:sz w:val="28"/>
          <w:szCs w:val="28"/>
        </w:rPr>
        <w:t>- положительный эмоциональный настрой;</w:t>
      </w:r>
    </w:p>
    <w:p w:rsidR="008D0E12" w:rsidRPr="00F1153A" w:rsidRDefault="008D0E12" w:rsidP="00F02081">
      <w:pPr>
        <w:pStyle w:val="ad"/>
        <w:ind w:firstLine="709"/>
        <w:rPr>
          <w:rFonts w:ascii="Times New Roman" w:hAnsi="Times New Roman" w:cs="Times New Roman"/>
          <w:color w:val="000000"/>
          <w:sz w:val="28"/>
          <w:szCs w:val="28"/>
        </w:rPr>
      </w:pPr>
      <w:r w:rsidRPr="00F1153A">
        <w:rPr>
          <w:rStyle w:val="c1"/>
          <w:rFonts w:ascii="Times New Roman" w:hAnsi="Times New Roman" w:cs="Times New Roman"/>
          <w:color w:val="000000"/>
          <w:sz w:val="28"/>
          <w:szCs w:val="28"/>
        </w:rPr>
        <w:t>- удовлетворение от сделанной работы;</w:t>
      </w:r>
    </w:p>
    <w:p w:rsidR="00F810A7" w:rsidRDefault="008D0E12" w:rsidP="00F02081">
      <w:pPr>
        <w:pStyle w:val="ad"/>
        <w:ind w:firstLine="709"/>
        <w:rPr>
          <w:rStyle w:val="c1"/>
          <w:rFonts w:ascii="Times New Roman" w:hAnsi="Times New Roman" w:cs="Times New Roman"/>
          <w:color w:val="000000"/>
          <w:sz w:val="28"/>
          <w:szCs w:val="28"/>
        </w:rPr>
      </w:pPr>
      <w:r w:rsidRPr="00F1153A">
        <w:rPr>
          <w:rStyle w:val="c1"/>
          <w:rFonts w:ascii="Times New Roman" w:hAnsi="Times New Roman" w:cs="Times New Roman"/>
          <w:color w:val="000000"/>
          <w:sz w:val="28"/>
          <w:szCs w:val="28"/>
        </w:rPr>
        <w:t>- желание продолжать работу.</w:t>
      </w:r>
    </w:p>
    <w:p w:rsidR="002134DC" w:rsidRPr="00F1153A" w:rsidRDefault="002134DC" w:rsidP="00282393">
      <w:pPr>
        <w:pStyle w:val="ad"/>
        <w:rPr>
          <w:rFonts w:ascii="Times New Roman" w:hAnsi="Times New Roman" w:cs="Times New Roman"/>
          <w:color w:val="000000"/>
          <w:sz w:val="28"/>
          <w:szCs w:val="28"/>
        </w:rPr>
      </w:pPr>
    </w:p>
    <w:p w:rsidR="00832870" w:rsidRPr="00F1153A" w:rsidRDefault="00F958FD" w:rsidP="00F1153A">
      <w:pPr>
        <w:pStyle w:val="ad"/>
        <w:ind w:firstLine="709"/>
        <w:jc w:val="center"/>
        <w:rPr>
          <w:rFonts w:ascii="Times New Roman" w:hAnsi="Times New Roman" w:cs="Times New Roman"/>
          <w:b/>
          <w:sz w:val="28"/>
          <w:szCs w:val="28"/>
        </w:rPr>
      </w:pPr>
      <w:r w:rsidRPr="00F1153A">
        <w:rPr>
          <w:rFonts w:ascii="Times New Roman" w:hAnsi="Times New Roman" w:cs="Times New Roman"/>
          <w:b/>
          <w:sz w:val="28"/>
          <w:szCs w:val="28"/>
        </w:rPr>
        <w:t>Список литературы</w:t>
      </w:r>
    </w:p>
    <w:p w:rsidR="00F02081" w:rsidRPr="00F1153A" w:rsidRDefault="00F02081" w:rsidP="00F1153A">
      <w:pPr>
        <w:pStyle w:val="ad"/>
        <w:numPr>
          <w:ilvl w:val="0"/>
          <w:numId w:val="31"/>
        </w:numPr>
        <w:ind w:left="426"/>
        <w:rPr>
          <w:rStyle w:val="c1"/>
          <w:rFonts w:ascii="Times New Roman" w:hAnsi="Times New Roman" w:cs="Times New Roman"/>
          <w:color w:val="000000"/>
          <w:sz w:val="28"/>
          <w:szCs w:val="28"/>
          <w:shd w:val="clear" w:color="auto" w:fill="FFFFFF"/>
        </w:rPr>
      </w:pPr>
      <w:proofErr w:type="spellStart"/>
      <w:r w:rsidRPr="00F1153A">
        <w:rPr>
          <w:rStyle w:val="c1"/>
          <w:rFonts w:ascii="Times New Roman" w:hAnsi="Times New Roman" w:cs="Times New Roman"/>
          <w:color w:val="000000"/>
          <w:sz w:val="28"/>
          <w:szCs w:val="28"/>
          <w:shd w:val="clear" w:color="auto" w:fill="FFFFFF"/>
        </w:rPr>
        <w:t>Тупоногов</w:t>
      </w:r>
      <w:proofErr w:type="spellEnd"/>
      <w:r w:rsidRPr="00F1153A">
        <w:rPr>
          <w:rStyle w:val="c1"/>
          <w:rFonts w:ascii="Times New Roman" w:hAnsi="Times New Roman" w:cs="Times New Roman"/>
          <w:color w:val="000000"/>
          <w:sz w:val="28"/>
          <w:szCs w:val="28"/>
          <w:shd w:val="clear" w:color="auto" w:fill="FFFFFF"/>
        </w:rPr>
        <w:t xml:space="preserve">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w:t>
      </w:r>
      <w:proofErr w:type="gramStart"/>
      <w:r w:rsidRPr="00F1153A">
        <w:rPr>
          <w:rStyle w:val="c1"/>
          <w:rFonts w:ascii="Times New Roman" w:hAnsi="Times New Roman" w:cs="Times New Roman"/>
          <w:color w:val="000000"/>
          <w:sz w:val="28"/>
          <w:szCs w:val="28"/>
          <w:shd w:val="clear" w:color="auto" w:fill="FFFFFF"/>
        </w:rPr>
        <w:t>.ц</w:t>
      </w:r>
      <w:proofErr w:type="gramEnd"/>
      <w:r w:rsidRPr="00F1153A">
        <w:rPr>
          <w:rStyle w:val="c1"/>
          <w:rFonts w:ascii="Times New Roman" w:hAnsi="Times New Roman" w:cs="Times New Roman"/>
          <w:color w:val="000000"/>
          <w:sz w:val="28"/>
          <w:szCs w:val="28"/>
          <w:shd w:val="clear" w:color="auto" w:fill="FFFFFF"/>
        </w:rPr>
        <w:t>ентр ВЛАДОС, 2013</w:t>
      </w:r>
    </w:p>
    <w:p w:rsidR="00F958FD" w:rsidRPr="00F1153A" w:rsidRDefault="00F958FD" w:rsidP="00F1153A">
      <w:pPr>
        <w:pStyle w:val="ad"/>
        <w:numPr>
          <w:ilvl w:val="0"/>
          <w:numId w:val="31"/>
        </w:numPr>
        <w:ind w:left="426"/>
        <w:rPr>
          <w:rStyle w:val="c1"/>
          <w:rFonts w:ascii="Times New Roman" w:hAnsi="Times New Roman" w:cs="Times New Roman"/>
          <w:color w:val="000000"/>
          <w:sz w:val="28"/>
          <w:szCs w:val="28"/>
          <w:shd w:val="clear" w:color="auto" w:fill="FFFFFF"/>
        </w:rPr>
      </w:pPr>
      <w:r w:rsidRPr="00F1153A">
        <w:rPr>
          <w:rStyle w:val="c1"/>
          <w:rFonts w:ascii="Times New Roman" w:hAnsi="Times New Roman" w:cs="Times New Roman"/>
          <w:color w:val="000000"/>
          <w:sz w:val="28"/>
          <w:szCs w:val="28"/>
          <w:shd w:val="clear" w:color="auto" w:fill="FFFFFF"/>
        </w:rPr>
        <w:t>Здоровье детей в образовательных учреждениях. Организация и контроль</w:t>
      </w:r>
      <w:proofErr w:type="gramStart"/>
      <w:r w:rsidRPr="00F1153A">
        <w:rPr>
          <w:rStyle w:val="c1"/>
          <w:rFonts w:ascii="Times New Roman" w:hAnsi="Times New Roman" w:cs="Times New Roman"/>
          <w:color w:val="000000"/>
          <w:sz w:val="28"/>
          <w:szCs w:val="28"/>
          <w:shd w:val="clear" w:color="auto" w:fill="FFFFFF"/>
        </w:rPr>
        <w:t>/П</w:t>
      </w:r>
      <w:proofErr w:type="gramEnd"/>
      <w:r w:rsidRPr="00F1153A">
        <w:rPr>
          <w:rStyle w:val="c1"/>
          <w:rFonts w:ascii="Times New Roman" w:hAnsi="Times New Roman" w:cs="Times New Roman"/>
          <w:color w:val="000000"/>
          <w:sz w:val="28"/>
          <w:szCs w:val="28"/>
          <w:shd w:val="clear" w:color="auto" w:fill="FFFFFF"/>
        </w:rPr>
        <w:t xml:space="preserve">од ред. М.Ф. </w:t>
      </w:r>
      <w:proofErr w:type="spellStart"/>
      <w:r w:rsidRPr="00F1153A">
        <w:rPr>
          <w:rStyle w:val="c1"/>
          <w:rFonts w:ascii="Times New Roman" w:hAnsi="Times New Roman" w:cs="Times New Roman"/>
          <w:color w:val="000000"/>
          <w:sz w:val="28"/>
          <w:szCs w:val="28"/>
          <w:shd w:val="clear" w:color="auto" w:fill="FFFFFF"/>
        </w:rPr>
        <w:t>Рзянкиной</w:t>
      </w:r>
      <w:proofErr w:type="spellEnd"/>
      <w:r w:rsidRPr="00F1153A">
        <w:rPr>
          <w:rStyle w:val="c1"/>
          <w:rFonts w:ascii="Times New Roman" w:hAnsi="Times New Roman" w:cs="Times New Roman"/>
          <w:color w:val="000000"/>
          <w:sz w:val="28"/>
          <w:szCs w:val="28"/>
          <w:shd w:val="clear" w:color="auto" w:fill="FFFFFF"/>
        </w:rPr>
        <w:t>, В.П. Молочного. 2-е изд. Ростов н/Д, 2007.</w:t>
      </w:r>
    </w:p>
    <w:p w:rsidR="00F958FD" w:rsidRPr="00F1153A" w:rsidRDefault="00F958FD" w:rsidP="00F1153A">
      <w:pPr>
        <w:pStyle w:val="ad"/>
        <w:numPr>
          <w:ilvl w:val="0"/>
          <w:numId w:val="31"/>
        </w:numPr>
        <w:ind w:left="426"/>
        <w:rPr>
          <w:rStyle w:val="c1"/>
          <w:rFonts w:ascii="Times New Roman" w:hAnsi="Times New Roman" w:cs="Times New Roman"/>
          <w:color w:val="000000"/>
          <w:sz w:val="28"/>
          <w:szCs w:val="28"/>
          <w:shd w:val="clear" w:color="auto" w:fill="FFFFFF"/>
        </w:rPr>
      </w:pPr>
      <w:r w:rsidRPr="00F1153A">
        <w:rPr>
          <w:rStyle w:val="c1"/>
          <w:rFonts w:ascii="Times New Roman" w:hAnsi="Times New Roman" w:cs="Times New Roman"/>
          <w:color w:val="000000"/>
          <w:sz w:val="28"/>
          <w:szCs w:val="28"/>
          <w:shd w:val="clear" w:color="auto" w:fill="FFFFFF"/>
        </w:rPr>
        <w:t xml:space="preserve">Ким С. В. </w:t>
      </w:r>
      <w:proofErr w:type="spellStart"/>
      <w:r w:rsidRPr="00F1153A">
        <w:rPr>
          <w:rStyle w:val="c1"/>
          <w:rFonts w:ascii="Times New Roman" w:hAnsi="Times New Roman" w:cs="Times New Roman"/>
          <w:color w:val="000000"/>
          <w:sz w:val="28"/>
          <w:szCs w:val="28"/>
          <w:shd w:val="clear" w:color="auto" w:fill="FFFFFF"/>
        </w:rPr>
        <w:t>Валеологическая</w:t>
      </w:r>
      <w:proofErr w:type="spellEnd"/>
      <w:r w:rsidRPr="00F1153A">
        <w:rPr>
          <w:rStyle w:val="c1"/>
          <w:rFonts w:ascii="Times New Roman" w:hAnsi="Times New Roman" w:cs="Times New Roman"/>
          <w:color w:val="000000"/>
          <w:sz w:val="28"/>
          <w:szCs w:val="28"/>
          <w:shd w:val="clear" w:color="auto" w:fill="FFFFFF"/>
        </w:rPr>
        <w:t xml:space="preserve"> безопасность образования. Ресурсы педагогических систем. СПб</w:t>
      </w:r>
      <w:proofErr w:type="gramStart"/>
      <w:r w:rsidRPr="00F1153A">
        <w:rPr>
          <w:rStyle w:val="c1"/>
          <w:rFonts w:ascii="Times New Roman" w:hAnsi="Times New Roman" w:cs="Times New Roman"/>
          <w:color w:val="000000"/>
          <w:sz w:val="28"/>
          <w:szCs w:val="28"/>
          <w:shd w:val="clear" w:color="auto" w:fill="FFFFFF"/>
        </w:rPr>
        <w:t xml:space="preserve">., </w:t>
      </w:r>
      <w:proofErr w:type="gramEnd"/>
      <w:r w:rsidRPr="00F1153A">
        <w:rPr>
          <w:rStyle w:val="c1"/>
          <w:rFonts w:ascii="Times New Roman" w:hAnsi="Times New Roman" w:cs="Times New Roman"/>
          <w:color w:val="000000"/>
          <w:sz w:val="28"/>
          <w:szCs w:val="28"/>
          <w:shd w:val="clear" w:color="auto" w:fill="FFFFFF"/>
        </w:rPr>
        <w:t>2005.</w:t>
      </w:r>
    </w:p>
    <w:p w:rsidR="00F958FD" w:rsidRPr="00F1153A" w:rsidRDefault="00F02081" w:rsidP="00F1153A">
      <w:pPr>
        <w:pStyle w:val="ad"/>
        <w:numPr>
          <w:ilvl w:val="0"/>
          <w:numId w:val="31"/>
        </w:numPr>
        <w:ind w:left="426"/>
        <w:rPr>
          <w:rStyle w:val="c1"/>
          <w:rFonts w:ascii="Times New Roman" w:hAnsi="Times New Roman" w:cs="Times New Roman"/>
          <w:color w:val="000000"/>
          <w:sz w:val="28"/>
          <w:szCs w:val="28"/>
          <w:shd w:val="clear" w:color="auto" w:fill="FFFFFF"/>
        </w:rPr>
      </w:pPr>
      <w:proofErr w:type="spellStart"/>
      <w:r w:rsidRPr="00F1153A">
        <w:rPr>
          <w:rStyle w:val="c1"/>
          <w:rFonts w:ascii="Times New Roman" w:hAnsi="Times New Roman" w:cs="Times New Roman"/>
          <w:color w:val="000000"/>
          <w:sz w:val="28"/>
          <w:szCs w:val="28"/>
          <w:shd w:val="clear" w:color="auto" w:fill="FFFFFF"/>
        </w:rPr>
        <w:t>Герцов</w:t>
      </w:r>
      <w:proofErr w:type="spellEnd"/>
      <w:r w:rsidRPr="00F1153A">
        <w:rPr>
          <w:rStyle w:val="c1"/>
          <w:rFonts w:ascii="Times New Roman" w:hAnsi="Times New Roman" w:cs="Times New Roman"/>
          <w:color w:val="000000"/>
          <w:sz w:val="28"/>
          <w:szCs w:val="28"/>
          <w:shd w:val="clear" w:color="auto" w:fill="FFFFFF"/>
        </w:rPr>
        <w:t xml:space="preserve"> А. Г., </w:t>
      </w:r>
      <w:proofErr w:type="spellStart"/>
      <w:r w:rsidRPr="00F1153A">
        <w:rPr>
          <w:rStyle w:val="c1"/>
          <w:rFonts w:ascii="Times New Roman" w:hAnsi="Times New Roman" w:cs="Times New Roman"/>
          <w:color w:val="000000"/>
          <w:sz w:val="28"/>
          <w:szCs w:val="28"/>
          <w:shd w:val="clear" w:color="auto" w:fill="FFFFFF"/>
        </w:rPr>
        <w:t>Даутова</w:t>
      </w:r>
      <w:proofErr w:type="spellEnd"/>
      <w:r w:rsidRPr="00F1153A">
        <w:rPr>
          <w:rStyle w:val="c1"/>
          <w:rFonts w:ascii="Times New Roman" w:hAnsi="Times New Roman" w:cs="Times New Roman"/>
          <w:color w:val="000000"/>
          <w:sz w:val="28"/>
          <w:szCs w:val="28"/>
          <w:shd w:val="clear" w:color="auto" w:fill="FFFFFF"/>
        </w:rPr>
        <w:t xml:space="preserve"> О.Б. и др</w:t>
      </w:r>
      <w:proofErr w:type="gramStart"/>
      <w:r w:rsidRPr="00F1153A">
        <w:rPr>
          <w:rStyle w:val="c1"/>
          <w:rFonts w:ascii="Times New Roman" w:hAnsi="Times New Roman" w:cs="Times New Roman"/>
          <w:color w:val="000000"/>
          <w:sz w:val="28"/>
          <w:szCs w:val="28"/>
          <w:shd w:val="clear" w:color="auto" w:fill="FFFFFF"/>
        </w:rPr>
        <w:t>.</w:t>
      </w:r>
      <w:r w:rsidR="00F958FD" w:rsidRPr="00F1153A">
        <w:rPr>
          <w:rStyle w:val="c1"/>
          <w:rFonts w:ascii="Times New Roman" w:hAnsi="Times New Roman" w:cs="Times New Roman"/>
          <w:color w:val="000000"/>
          <w:sz w:val="28"/>
          <w:szCs w:val="28"/>
          <w:shd w:val="clear" w:color="auto" w:fill="FFFFFF"/>
        </w:rPr>
        <w:t>П</w:t>
      </w:r>
      <w:proofErr w:type="gramEnd"/>
      <w:r w:rsidR="00F958FD" w:rsidRPr="00F1153A">
        <w:rPr>
          <w:rStyle w:val="c1"/>
          <w:rFonts w:ascii="Times New Roman" w:hAnsi="Times New Roman" w:cs="Times New Roman"/>
          <w:color w:val="000000"/>
          <w:sz w:val="28"/>
          <w:szCs w:val="28"/>
          <w:shd w:val="clear" w:color="auto" w:fill="FFFFFF"/>
        </w:rPr>
        <w:t>рактикум по технологиям обучения современного студента /; Под ред. И.И. Соколовой.</w:t>
      </w:r>
      <w:r w:rsidRPr="00F1153A">
        <w:rPr>
          <w:rStyle w:val="c1"/>
          <w:rFonts w:ascii="Times New Roman" w:hAnsi="Times New Roman" w:cs="Times New Roman"/>
          <w:color w:val="000000"/>
          <w:sz w:val="28"/>
          <w:szCs w:val="28"/>
          <w:shd w:val="clear" w:color="auto" w:fill="FFFFFF"/>
        </w:rPr>
        <w:t xml:space="preserve"> –  СПб.:</w:t>
      </w:r>
      <w:r w:rsidR="00F958FD" w:rsidRPr="00F1153A">
        <w:rPr>
          <w:rStyle w:val="c1"/>
          <w:rFonts w:ascii="Times New Roman" w:hAnsi="Times New Roman" w:cs="Times New Roman"/>
          <w:color w:val="000000"/>
          <w:sz w:val="28"/>
          <w:szCs w:val="28"/>
          <w:shd w:val="clear" w:color="auto" w:fill="FFFFFF"/>
        </w:rPr>
        <w:t>2007.</w:t>
      </w:r>
    </w:p>
    <w:p w:rsidR="00F02081" w:rsidRPr="00F1153A" w:rsidRDefault="00F958FD" w:rsidP="00F1153A">
      <w:pPr>
        <w:pStyle w:val="ad"/>
        <w:numPr>
          <w:ilvl w:val="0"/>
          <w:numId w:val="31"/>
        </w:numPr>
        <w:ind w:left="426"/>
        <w:rPr>
          <w:rStyle w:val="c1"/>
          <w:rFonts w:ascii="Times New Roman" w:hAnsi="Times New Roman" w:cs="Times New Roman"/>
          <w:color w:val="000000"/>
          <w:sz w:val="28"/>
          <w:szCs w:val="28"/>
          <w:shd w:val="clear" w:color="auto" w:fill="FFFFFF"/>
        </w:rPr>
      </w:pPr>
      <w:r w:rsidRPr="00F1153A">
        <w:rPr>
          <w:rStyle w:val="c1"/>
          <w:rFonts w:ascii="Times New Roman" w:hAnsi="Times New Roman" w:cs="Times New Roman"/>
          <w:color w:val="000000"/>
          <w:sz w:val="28"/>
          <w:szCs w:val="28"/>
          <w:shd w:val="clear" w:color="auto" w:fill="FFFFFF"/>
        </w:rPr>
        <w:t>Смирнов Н.К. Здоровьесберегающие технологии и психология здоровья в школе. М., 2005.</w:t>
      </w:r>
    </w:p>
    <w:p w:rsidR="00FE44CB" w:rsidRPr="00F1153A" w:rsidRDefault="00FE44CB" w:rsidP="00F1153A">
      <w:pPr>
        <w:pStyle w:val="ad"/>
        <w:numPr>
          <w:ilvl w:val="0"/>
          <w:numId w:val="31"/>
        </w:numPr>
        <w:ind w:left="426"/>
        <w:rPr>
          <w:rFonts w:ascii="Times New Roman" w:hAnsi="Times New Roman" w:cs="Times New Roman"/>
          <w:color w:val="000000"/>
          <w:sz w:val="28"/>
          <w:szCs w:val="28"/>
          <w:shd w:val="clear" w:color="auto" w:fill="FFFFFF"/>
        </w:rPr>
      </w:pPr>
      <w:r w:rsidRPr="00F1153A">
        <w:rPr>
          <w:rFonts w:ascii="Times New Roman" w:hAnsi="Times New Roman" w:cs="Times New Roman"/>
          <w:sz w:val="28"/>
          <w:szCs w:val="28"/>
        </w:rPr>
        <w:t>Карасева Т.В. Современные аспекты реализации здоровьесберегающих технологий.- Начальная школа.- 2005.- №11.</w:t>
      </w:r>
    </w:p>
    <w:p w:rsidR="00F02081" w:rsidRPr="00F1153A" w:rsidRDefault="00FE44CB" w:rsidP="00F1153A">
      <w:pPr>
        <w:pStyle w:val="ad"/>
        <w:numPr>
          <w:ilvl w:val="0"/>
          <w:numId w:val="31"/>
        </w:numPr>
        <w:ind w:left="426"/>
        <w:rPr>
          <w:rFonts w:ascii="Times New Roman" w:hAnsi="Times New Roman" w:cs="Times New Roman"/>
          <w:color w:val="000000"/>
          <w:sz w:val="28"/>
          <w:szCs w:val="28"/>
        </w:rPr>
      </w:pPr>
      <w:proofErr w:type="spellStart"/>
      <w:r w:rsidRPr="00F1153A">
        <w:rPr>
          <w:rFonts w:ascii="Times New Roman" w:hAnsi="Times New Roman" w:cs="Times New Roman"/>
          <w:sz w:val="28"/>
          <w:szCs w:val="28"/>
        </w:rPr>
        <w:t>Ковалько</w:t>
      </w:r>
      <w:proofErr w:type="spellEnd"/>
      <w:r w:rsidRPr="00F1153A">
        <w:rPr>
          <w:rFonts w:ascii="Times New Roman" w:hAnsi="Times New Roman" w:cs="Times New Roman"/>
          <w:sz w:val="28"/>
          <w:szCs w:val="28"/>
        </w:rPr>
        <w:t xml:space="preserve"> В.И. Здоровьесберегающие технологии в начальной школе. – М.; ВАКО, 2004.</w:t>
      </w:r>
    </w:p>
    <w:p w:rsidR="00FE44CB" w:rsidRPr="00F1153A" w:rsidRDefault="00F02081" w:rsidP="00F1153A">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Литвак А.Г. Психология слепых и слабовидящих - СПб</w:t>
      </w:r>
      <w:proofErr w:type="gramStart"/>
      <w:r w:rsidRPr="00F1153A">
        <w:rPr>
          <w:rFonts w:ascii="Times New Roman" w:hAnsi="Times New Roman" w:cs="Times New Roman"/>
          <w:sz w:val="28"/>
          <w:szCs w:val="28"/>
        </w:rPr>
        <w:t xml:space="preserve">.: </w:t>
      </w:r>
      <w:proofErr w:type="gramEnd"/>
      <w:r w:rsidRPr="00F1153A">
        <w:rPr>
          <w:rFonts w:ascii="Times New Roman" w:hAnsi="Times New Roman" w:cs="Times New Roman"/>
          <w:sz w:val="28"/>
          <w:szCs w:val="28"/>
        </w:rPr>
        <w:t>КАРО, 1998.</w:t>
      </w:r>
    </w:p>
    <w:p w:rsidR="00F02081" w:rsidRPr="00F1153A" w:rsidRDefault="00F02081" w:rsidP="00F1153A">
      <w:pPr>
        <w:pStyle w:val="ad"/>
        <w:numPr>
          <w:ilvl w:val="0"/>
          <w:numId w:val="31"/>
        </w:numPr>
        <w:ind w:left="426"/>
        <w:rPr>
          <w:rFonts w:ascii="Times New Roman" w:hAnsi="Times New Roman" w:cs="Times New Roman"/>
          <w:color w:val="000000"/>
          <w:sz w:val="28"/>
          <w:szCs w:val="28"/>
        </w:rPr>
      </w:pPr>
      <w:proofErr w:type="spellStart"/>
      <w:r w:rsidRPr="00F1153A">
        <w:rPr>
          <w:rFonts w:ascii="Times New Roman" w:hAnsi="Times New Roman" w:cs="Times New Roman"/>
          <w:sz w:val="28"/>
          <w:szCs w:val="28"/>
        </w:rPr>
        <w:t>Менчинская</w:t>
      </w:r>
      <w:proofErr w:type="spellEnd"/>
      <w:r w:rsidRPr="00F1153A">
        <w:rPr>
          <w:rFonts w:ascii="Times New Roman" w:hAnsi="Times New Roman" w:cs="Times New Roman"/>
          <w:sz w:val="28"/>
          <w:szCs w:val="28"/>
        </w:rPr>
        <w:t xml:space="preserve"> Е.А. Основы </w:t>
      </w:r>
      <w:proofErr w:type="spellStart"/>
      <w:r w:rsidRPr="00F1153A">
        <w:rPr>
          <w:rFonts w:ascii="Times New Roman" w:hAnsi="Times New Roman" w:cs="Times New Roman"/>
          <w:sz w:val="28"/>
          <w:szCs w:val="28"/>
        </w:rPr>
        <w:t>здоровьесберегающего</w:t>
      </w:r>
      <w:proofErr w:type="spellEnd"/>
      <w:r w:rsidRPr="00F1153A">
        <w:rPr>
          <w:rFonts w:ascii="Times New Roman" w:hAnsi="Times New Roman" w:cs="Times New Roman"/>
          <w:sz w:val="28"/>
          <w:szCs w:val="28"/>
        </w:rPr>
        <w:t xml:space="preserve"> обучения в начальной школе: Методические рекомендации по преодолению перегрузки учащихся.- М.: Вента-Граф, 2008.</w:t>
      </w:r>
    </w:p>
    <w:p w:rsidR="00F02081" w:rsidRPr="00F1153A" w:rsidRDefault="00F02081" w:rsidP="00F1153A">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 xml:space="preserve">О недопустимости перегрузок обучающихся начальной школы.- Министерство образования Р.Ф. – </w:t>
      </w:r>
      <w:proofErr w:type="spellStart"/>
      <w:r w:rsidRPr="00F1153A">
        <w:rPr>
          <w:rFonts w:ascii="Times New Roman" w:hAnsi="Times New Roman" w:cs="Times New Roman"/>
          <w:sz w:val="28"/>
          <w:szCs w:val="28"/>
        </w:rPr>
        <w:t>Опубл</w:t>
      </w:r>
      <w:proofErr w:type="spellEnd"/>
      <w:r w:rsidRPr="00F1153A">
        <w:rPr>
          <w:rFonts w:ascii="Times New Roman" w:hAnsi="Times New Roman" w:cs="Times New Roman"/>
          <w:sz w:val="28"/>
          <w:szCs w:val="28"/>
        </w:rPr>
        <w:t>. 22.02.1999.</w:t>
      </w:r>
    </w:p>
    <w:p w:rsidR="00F02081" w:rsidRPr="00F1153A" w:rsidRDefault="00F02081" w:rsidP="00F1153A">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Обучение письму и чтению по системе Брайля: Учебное пособие/ Под ред. Г.В. Никулиной – СПб</w:t>
      </w:r>
      <w:proofErr w:type="gramStart"/>
      <w:r w:rsidRPr="00F1153A">
        <w:rPr>
          <w:rFonts w:ascii="Times New Roman" w:hAnsi="Times New Roman" w:cs="Times New Roman"/>
          <w:sz w:val="28"/>
          <w:szCs w:val="28"/>
        </w:rPr>
        <w:t xml:space="preserve">.: </w:t>
      </w:r>
      <w:proofErr w:type="gramEnd"/>
      <w:r w:rsidRPr="00F1153A">
        <w:rPr>
          <w:rFonts w:ascii="Times New Roman" w:hAnsi="Times New Roman" w:cs="Times New Roman"/>
          <w:sz w:val="28"/>
          <w:szCs w:val="28"/>
        </w:rPr>
        <w:t>КАРО, 2006.</w:t>
      </w:r>
    </w:p>
    <w:p w:rsidR="00F02081" w:rsidRPr="00F1153A" w:rsidRDefault="00F02081" w:rsidP="00F1153A">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 xml:space="preserve">Санитарные нормы для школ и дошкольных учреждений. – М.: АСТ; </w:t>
      </w:r>
      <w:proofErr w:type="spellStart"/>
      <w:r w:rsidRPr="00F1153A">
        <w:rPr>
          <w:rFonts w:ascii="Times New Roman" w:hAnsi="Times New Roman" w:cs="Times New Roman"/>
          <w:sz w:val="28"/>
          <w:szCs w:val="28"/>
        </w:rPr>
        <w:t>Астрель</w:t>
      </w:r>
      <w:proofErr w:type="spellEnd"/>
      <w:r w:rsidRPr="00F1153A">
        <w:rPr>
          <w:rFonts w:ascii="Times New Roman" w:hAnsi="Times New Roman" w:cs="Times New Roman"/>
          <w:sz w:val="28"/>
          <w:szCs w:val="28"/>
        </w:rPr>
        <w:t>, 2003.</w:t>
      </w:r>
    </w:p>
    <w:p w:rsidR="00F02081" w:rsidRPr="00F1153A" w:rsidRDefault="00F02081" w:rsidP="00F1153A">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Смирнов Н.К. Здоровьесберегающие технологии и психология здоровья в школе. – М.: АРКТИ, 2005.</w:t>
      </w:r>
    </w:p>
    <w:p w:rsidR="00F02081" w:rsidRPr="00F1153A" w:rsidRDefault="00501493" w:rsidP="00F1153A">
      <w:pPr>
        <w:pStyle w:val="ad"/>
        <w:numPr>
          <w:ilvl w:val="0"/>
          <w:numId w:val="31"/>
        </w:numPr>
        <w:ind w:left="426"/>
        <w:rPr>
          <w:rFonts w:ascii="Times New Roman" w:hAnsi="Times New Roman" w:cs="Times New Roman"/>
          <w:color w:val="000000"/>
          <w:sz w:val="28"/>
          <w:szCs w:val="28"/>
        </w:rPr>
      </w:pPr>
      <w:hyperlink r:id="rId9" w:history="1">
        <w:r w:rsidR="00F02081" w:rsidRPr="00F1153A">
          <w:rPr>
            <w:rStyle w:val="a5"/>
            <w:rFonts w:ascii="Times New Roman" w:hAnsi="Times New Roman" w:cs="Times New Roman"/>
            <w:sz w:val="28"/>
            <w:szCs w:val="28"/>
          </w:rPr>
          <w:t>https://infourok.ru/organizaciya-raboti-po-ispolzovaniyu-zdorovesberegayuschih-tehnologiy-v-processe-distancionnogo-obucheniya-detey-s-ovz-830149.html</w:t>
        </w:r>
      </w:hyperlink>
    </w:p>
    <w:p w:rsidR="00F051AB" w:rsidRPr="00355B04" w:rsidRDefault="00F02081" w:rsidP="00355B04">
      <w:pPr>
        <w:pStyle w:val="ad"/>
        <w:numPr>
          <w:ilvl w:val="0"/>
          <w:numId w:val="31"/>
        </w:numPr>
        <w:ind w:left="426"/>
        <w:rPr>
          <w:rFonts w:ascii="Times New Roman" w:hAnsi="Times New Roman" w:cs="Times New Roman"/>
          <w:color w:val="000000"/>
          <w:sz w:val="28"/>
          <w:szCs w:val="28"/>
        </w:rPr>
      </w:pPr>
      <w:r w:rsidRPr="00F1153A">
        <w:rPr>
          <w:rFonts w:ascii="Times New Roman" w:hAnsi="Times New Roman" w:cs="Times New Roman"/>
          <w:sz w:val="28"/>
          <w:szCs w:val="28"/>
        </w:rPr>
        <w:t>http://tifloschool.ru/index.php/roditelyam/meditsinskie-rekomendatsii</w:t>
      </w:r>
    </w:p>
    <w:p w:rsidR="005F0D32" w:rsidRDefault="005F0D32" w:rsidP="0042643A">
      <w:pPr>
        <w:pStyle w:val="ad"/>
        <w:ind w:firstLine="709"/>
        <w:jc w:val="right"/>
        <w:rPr>
          <w:rFonts w:ascii="Times New Roman" w:hAnsi="Times New Roman" w:cs="Times New Roman"/>
          <w:b/>
          <w:sz w:val="28"/>
          <w:szCs w:val="28"/>
        </w:rPr>
      </w:pPr>
      <w:r w:rsidRPr="0042643A">
        <w:rPr>
          <w:rFonts w:ascii="Times New Roman" w:hAnsi="Times New Roman" w:cs="Times New Roman"/>
          <w:b/>
          <w:sz w:val="28"/>
          <w:szCs w:val="28"/>
        </w:rPr>
        <w:lastRenderedPageBreak/>
        <w:t>Приложени</w:t>
      </w:r>
      <w:r w:rsidR="0042643A" w:rsidRPr="0042643A">
        <w:rPr>
          <w:rFonts w:ascii="Times New Roman" w:hAnsi="Times New Roman" w:cs="Times New Roman"/>
          <w:b/>
          <w:sz w:val="28"/>
          <w:szCs w:val="28"/>
        </w:rPr>
        <w:t>е</w:t>
      </w:r>
      <w:proofErr w:type="gramStart"/>
      <w:r w:rsidR="0042643A" w:rsidRPr="0042643A">
        <w:rPr>
          <w:rFonts w:ascii="Times New Roman" w:hAnsi="Times New Roman" w:cs="Times New Roman"/>
          <w:b/>
          <w:sz w:val="28"/>
          <w:szCs w:val="28"/>
        </w:rPr>
        <w:t>1</w:t>
      </w:r>
      <w:proofErr w:type="gramEnd"/>
    </w:p>
    <w:p w:rsidR="0051101A" w:rsidRDefault="0051101A" w:rsidP="0051101A">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t>Зрительные нарушения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b/>
          <w:sz w:val="28"/>
          <w:szCs w:val="28"/>
          <w:u w:val="single"/>
        </w:rPr>
        <w:t>Атрофия зрительного нерва</w:t>
      </w:r>
      <w:r w:rsidRPr="0051101A">
        <w:rPr>
          <w:rFonts w:ascii="Times New Roman" w:hAnsi="Times New Roman" w:cs="Times New Roman"/>
          <w:sz w:val="28"/>
          <w:szCs w:val="28"/>
        </w:rPr>
        <w:t xml:space="preserve"> – дегенерация волокон зрительного нерва, заключается в постепенном замещении нервных волокон, иннервирующих глаз, соединительной тканью.</w:t>
      </w:r>
    </w:p>
    <w:p w:rsidR="0051101A" w:rsidRPr="0051101A" w:rsidRDefault="0051101A" w:rsidP="0051101A">
      <w:pPr>
        <w:pStyle w:val="ad"/>
        <w:ind w:firstLine="709"/>
        <w:jc w:val="both"/>
        <w:rPr>
          <w:rStyle w:val="CharacterStyle1"/>
          <w:rFonts w:ascii="Times New Roman" w:hAnsi="Times New Roman" w:cs="Times New Roman"/>
          <w:i/>
          <w:sz w:val="28"/>
          <w:szCs w:val="28"/>
        </w:rPr>
      </w:pPr>
      <w:r w:rsidRPr="0051101A">
        <w:rPr>
          <w:rStyle w:val="CharacterStyle1"/>
          <w:rFonts w:ascii="Times New Roman" w:hAnsi="Times New Roman" w:cs="Times New Roman"/>
          <w:i/>
          <w:sz w:val="28"/>
          <w:szCs w:val="28"/>
        </w:rPr>
        <w:t>Классификация по поражению зрительного нерва:</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xml:space="preserve">- </w:t>
      </w:r>
      <w:r w:rsidRPr="0051101A">
        <w:rPr>
          <w:rStyle w:val="CharacterStyle1"/>
          <w:rFonts w:ascii="Times New Roman" w:hAnsi="Times New Roman" w:cs="Times New Roman"/>
          <w:b/>
          <w:sz w:val="28"/>
          <w:szCs w:val="28"/>
        </w:rPr>
        <w:t>частичная</w:t>
      </w:r>
      <w:r w:rsidRPr="0051101A">
        <w:rPr>
          <w:rStyle w:val="CharacterStyle1"/>
          <w:rFonts w:ascii="Times New Roman" w:hAnsi="Times New Roman" w:cs="Times New Roman"/>
          <w:sz w:val="28"/>
          <w:szCs w:val="28"/>
        </w:rPr>
        <w:t xml:space="preserve"> атрофия – нервные волокна в области очага воспаления гибнут не полностью, зрение сохраняется;</w:t>
      </w:r>
      <w:r w:rsidRPr="0051101A">
        <w:rPr>
          <w:rFonts w:ascii="Times New Roman" w:hAnsi="Times New Roman" w:cs="Times New Roman"/>
          <w:sz w:val="28"/>
          <w:szCs w:val="28"/>
        </w:rPr>
        <w:t xml:space="preserve"> выраженное снижение остроты зрения, сужение поля зрения, нарушение цветоощущения</w:t>
      </w:r>
      <w:r w:rsidRPr="0051101A">
        <w:rPr>
          <w:rStyle w:val="CharacterStyle1"/>
          <w:rFonts w:ascii="Times New Roman" w:hAnsi="Times New Roman" w:cs="Times New Roman"/>
          <w:sz w:val="28"/>
          <w:szCs w:val="28"/>
        </w:rPr>
        <w:t>;</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xml:space="preserve">- </w:t>
      </w:r>
      <w:r w:rsidRPr="0051101A">
        <w:rPr>
          <w:rStyle w:val="CharacterStyle1"/>
          <w:rFonts w:ascii="Times New Roman" w:hAnsi="Times New Roman" w:cs="Times New Roman"/>
          <w:b/>
          <w:sz w:val="28"/>
          <w:szCs w:val="28"/>
        </w:rPr>
        <w:t>полная</w:t>
      </w:r>
      <w:r w:rsidRPr="0051101A">
        <w:rPr>
          <w:rStyle w:val="CharacterStyle1"/>
          <w:rFonts w:ascii="Times New Roman" w:hAnsi="Times New Roman" w:cs="Times New Roman"/>
          <w:sz w:val="28"/>
          <w:szCs w:val="28"/>
        </w:rPr>
        <w:t xml:space="preserve"> атрофия – </w:t>
      </w:r>
      <w:r w:rsidRPr="0051101A">
        <w:rPr>
          <w:rFonts w:ascii="Times New Roman" w:hAnsi="Times New Roman" w:cs="Times New Roman"/>
          <w:sz w:val="28"/>
          <w:szCs w:val="28"/>
        </w:rPr>
        <w:t>расширение зрачков и почти полное отсутствие их реакции на свет, отсутствие слежения и фиксации взгляда, абсолютная слепота,</w:t>
      </w:r>
      <w:r w:rsidRPr="0051101A">
        <w:rPr>
          <w:rStyle w:val="CharacterStyle1"/>
          <w:rFonts w:ascii="Times New Roman" w:hAnsi="Times New Roman" w:cs="Times New Roman"/>
          <w:sz w:val="28"/>
          <w:szCs w:val="28"/>
        </w:rPr>
        <w:t xml:space="preserve"> острота зрения равна нулю.</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Состояние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снижение остроты (очковая коррекция не помогает) и сужение гра</w:t>
      </w:r>
      <w:r w:rsidRPr="0051101A">
        <w:rPr>
          <w:rFonts w:ascii="Times New Roman" w:hAnsi="Times New Roman" w:cs="Times New Roman"/>
          <w:sz w:val="28"/>
          <w:szCs w:val="28"/>
        </w:rPr>
        <w:softHyphen/>
        <w:t>ниц поля зрения вплоть до слепоты;</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при узнавании предмета возникает большое количество замен одного предмета на другой, т.к. не видят предмет полностью, не различают ни глубину пространства, ни предмет целиком в пространстве; увеличивается время на узнавание объекта;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трудности при восприятии движущихся предметов,</w:t>
      </w:r>
      <w:r w:rsidRPr="0051101A">
        <w:rPr>
          <w:rStyle w:val="CharacterStyle1"/>
          <w:rFonts w:ascii="Times New Roman" w:hAnsi="Times New Roman" w:cs="Times New Roman"/>
          <w:sz w:val="28"/>
          <w:szCs w:val="28"/>
        </w:rPr>
        <w:t xml:space="preserve"> отсутствие реакций слежения и фиксации, «блуждающий» взгляд</w:t>
      </w:r>
      <w:r w:rsidRPr="0051101A">
        <w:rPr>
          <w:rFonts w:ascii="Times New Roman" w:hAnsi="Times New Roman" w:cs="Times New Roman"/>
          <w:sz w:val="28"/>
          <w:szCs w:val="28"/>
        </w:rPr>
        <w:t>;</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не могут длительное время рассматривать мелкие детали;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трудности при чтении и письме, т.к. ребенок видит только часть слова, предложения, текста (при нарушении поля зрения – сужение поля зрения, наличие скотом);</w:t>
      </w:r>
    </w:p>
    <w:p w:rsidR="0051101A" w:rsidRPr="0051101A" w:rsidRDefault="0051101A" w:rsidP="0051101A">
      <w:pPr>
        <w:pStyle w:val="ad"/>
        <w:ind w:firstLine="709"/>
        <w:jc w:val="both"/>
        <w:rPr>
          <w:rFonts w:ascii="Times New Roman" w:hAnsi="Times New Roman" w:cs="Times New Roman"/>
          <w:sz w:val="28"/>
          <w:szCs w:val="28"/>
        </w:rPr>
      </w:pPr>
      <w:r w:rsidRPr="0051101A">
        <w:rPr>
          <w:rStyle w:val="CharacterStyle1"/>
          <w:rFonts w:ascii="Times New Roman" w:hAnsi="Times New Roman" w:cs="Times New Roman"/>
          <w:sz w:val="28"/>
          <w:szCs w:val="28"/>
        </w:rPr>
        <w:t>- нарушение цветового зрения (</w:t>
      </w:r>
      <w:r w:rsidRPr="0051101A">
        <w:rPr>
          <w:rFonts w:ascii="Times New Roman" w:hAnsi="Times New Roman" w:cs="Times New Roman"/>
          <w:sz w:val="28"/>
          <w:szCs w:val="28"/>
        </w:rPr>
        <w:t xml:space="preserve">хуже видят желтый и серый цвета, лучше видят сине-зеленые цвета; наблюдаются нарушения цветового зрения на красный и зеленый цвета; могут производить замены желтого на бледно-зеленый, красного </w:t>
      </w:r>
      <w:proofErr w:type="gramStart"/>
      <w:r w:rsidRPr="0051101A">
        <w:rPr>
          <w:rFonts w:ascii="Times New Roman" w:hAnsi="Times New Roman" w:cs="Times New Roman"/>
          <w:sz w:val="28"/>
          <w:szCs w:val="28"/>
        </w:rPr>
        <w:t>на</w:t>
      </w:r>
      <w:proofErr w:type="gramEnd"/>
      <w:r w:rsidRPr="0051101A">
        <w:rPr>
          <w:rFonts w:ascii="Times New Roman" w:hAnsi="Times New Roman" w:cs="Times New Roman"/>
          <w:sz w:val="28"/>
          <w:szCs w:val="28"/>
        </w:rPr>
        <w:t xml:space="preserve"> оранжевый).</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i/>
          <w:sz w:val="28"/>
          <w:szCs w:val="28"/>
        </w:rPr>
        <w:t>Рекомендации по работе с учащимися, имеющими заболевания зрительных нервов: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нужно дополнительное освещение, т.к. при его недостатке те</w:t>
      </w:r>
      <w:proofErr w:type="gramStart"/>
      <w:r w:rsidRPr="0051101A">
        <w:rPr>
          <w:rFonts w:ascii="Times New Roman" w:hAnsi="Times New Roman" w:cs="Times New Roman"/>
          <w:sz w:val="28"/>
          <w:szCs w:val="28"/>
        </w:rPr>
        <w:t>кст сл</w:t>
      </w:r>
      <w:proofErr w:type="gramEnd"/>
      <w:r w:rsidRPr="0051101A">
        <w:rPr>
          <w:rFonts w:ascii="Times New Roman" w:hAnsi="Times New Roman" w:cs="Times New Roman"/>
          <w:sz w:val="28"/>
          <w:szCs w:val="28"/>
        </w:rPr>
        <w:t>ивается, становится неразличим;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рассаживать лучше у окна, но при условии отсутствия прямых солнечных лучей, в большинстве случаев во второй  (от классной доски) половине кабинета;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следить за позой учащихся (при ограничении поля зрения), т.к. может развиться глазная кривошея;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расстояние от глаз до рассматриваемого объекта не менее 15 см;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допустимая зрительная нагрузка до 15 минут, отдых 3-5 минут; не менее 2-х зрительных гимнастик за урок;</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снижение темповых нагрузок на 60% по сравнению с нормой, необходим постоянный </w:t>
      </w:r>
      <w:proofErr w:type="gramStart"/>
      <w:r w:rsidRPr="0051101A">
        <w:rPr>
          <w:rFonts w:ascii="Times New Roman" w:hAnsi="Times New Roman" w:cs="Times New Roman"/>
          <w:sz w:val="28"/>
          <w:szCs w:val="28"/>
        </w:rPr>
        <w:t>контроль за</w:t>
      </w:r>
      <w:proofErr w:type="gramEnd"/>
      <w:r w:rsidRPr="0051101A">
        <w:rPr>
          <w:rFonts w:ascii="Times New Roman" w:hAnsi="Times New Roman" w:cs="Times New Roman"/>
          <w:sz w:val="28"/>
          <w:szCs w:val="28"/>
        </w:rPr>
        <w:t xml:space="preserve"> утомлением школьников;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lastRenderedPageBreak/>
        <w:t>- при подготовке раздаточного дидактического материала обращать внимание на информационную нагрузку перцептивного поля (снижение нагрузки на 40% по сравнению с нормой);</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усилить контрастность на 80-100%;</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предлагать светлые изображения на темном фоне;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w:t>
      </w:r>
      <w:proofErr w:type="spellStart"/>
      <w:r w:rsidRPr="0051101A">
        <w:rPr>
          <w:rFonts w:ascii="Times New Roman" w:hAnsi="Times New Roman" w:cs="Times New Roman"/>
          <w:sz w:val="28"/>
          <w:szCs w:val="28"/>
        </w:rPr>
        <w:t>цветонасыщенность</w:t>
      </w:r>
      <w:proofErr w:type="spellEnd"/>
      <w:r w:rsidRPr="0051101A">
        <w:rPr>
          <w:rFonts w:ascii="Times New Roman" w:hAnsi="Times New Roman" w:cs="Times New Roman"/>
          <w:sz w:val="28"/>
          <w:szCs w:val="28"/>
        </w:rPr>
        <w:t xml:space="preserve"> 0,8-1,0; особое внимание к белому и красному цветам (натуральные объекты, макеты с этой окраской, их различение с помощью фоновых экранов);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загруженность практических и лабораторных работ снижается в 3-4 раза по сравнению с нормой; часть заданий дается в виде смысловых и расчетных задач;</w:t>
      </w:r>
    </w:p>
    <w:p w:rsidR="0051101A" w:rsidRPr="0051101A" w:rsidRDefault="0051101A" w:rsidP="0051101A">
      <w:pPr>
        <w:pStyle w:val="ad"/>
        <w:ind w:firstLine="709"/>
        <w:jc w:val="both"/>
        <w:rPr>
          <w:rFonts w:ascii="Times New Roman" w:hAnsi="Times New Roman" w:cs="Times New Roman"/>
          <w:b/>
          <w:sz w:val="28"/>
          <w:szCs w:val="28"/>
          <w:u w:val="single"/>
        </w:rPr>
      </w:pPr>
      <w:r w:rsidRPr="0051101A">
        <w:rPr>
          <w:rFonts w:ascii="Times New Roman" w:hAnsi="Times New Roman" w:cs="Times New Roman"/>
          <w:sz w:val="28"/>
          <w:szCs w:val="28"/>
        </w:rPr>
        <w:t>- подставка для книг обязательна, под углом 30-40</w:t>
      </w:r>
      <w:r w:rsidRPr="0051101A">
        <w:rPr>
          <w:rFonts w:ascii="Times New Roman" w:hAnsi="Times New Roman" w:cs="Times New Roman"/>
          <w:sz w:val="28"/>
          <w:szCs w:val="28"/>
          <w:vertAlign w:val="superscript"/>
        </w:rPr>
        <w:t>о</w:t>
      </w:r>
      <w:r w:rsidRPr="0051101A">
        <w:rPr>
          <w:rFonts w:ascii="Times New Roman" w:hAnsi="Times New Roman" w:cs="Times New Roman"/>
          <w:sz w:val="28"/>
          <w:szCs w:val="28"/>
        </w:rPr>
        <w:t>;</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оказывать помощь в поиске строки, страницы;</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 уроках и экскурсия практиковать коррекционные упражнения на совершенствование реакций слежения и фиксации взора, развитие периферического зрения (например, проследить движение гусеницы);</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противопоказаны значительные физические нагрузки, воздействие токсических веществ, сотрясения тела; значительная </w:t>
      </w:r>
      <w:r w:rsidRPr="0051101A">
        <w:rPr>
          <w:rFonts w:ascii="Times New Roman" w:hAnsi="Times New Roman" w:cs="Times New Roman"/>
          <w:spacing w:val="-2"/>
          <w:sz w:val="28"/>
          <w:szCs w:val="28"/>
        </w:rPr>
        <w:t>зрительная нагрузка во второй половине дня</w:t>
      </w:r>
      <w:r w:rsidRPr="0051101A">
        <w:rPr>
          <w:rFonts w:ascii="Times New Roman" w:hAnsi="Times New Roman" w:cs="Times New Roman"/>
          <w:sz w:val="28"/>
          <w:szCs w:val="28"/>
        </w:rPr>
        <w:t>.</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b/>
          <w:sz w:val="28"/>
          <w:szCs w:val="28"/>
          <w:u w:val="single"/>
        </w:rPr>
        <w:t>Гиперметропия</w:t>
      </w:r>
      <w:r w:rsidRPr="0051101A">
        <w:rPr>
          <w:rFonts w:ascii="Times New Roman" w:hAnsi="Times New Roman" w:cs="Times New Roman"/>
          <w:sz w:val="28"/>
          <w:szCs w:val="28"/>
        </w:rPr>
        <w:t xml:space="preserve"> (дальнозоркость) – слабая клиническая рефракция, когда з</w:t>
      </w:r>
      <w:r w:rsidRPr="0051101A">
        <w:rPr>
          <w:rStyle w:val="CharacterStyle1"/>
          <w:rFonts w:ascii="Times New Roman" w:hAnsi="Times New Roman" w:cs="Times New Roman"/>
          <w:sz w:val="28"/>
          <w:szCs w:val="28"/>
        </w:rPr>
        <w:t>адний главный фокус оптической системы глаза не совпадает с сетчаткой, а располагается как бы за сетчаткой.</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Состояние зрения:</w:t>
      </w:r>
    </w:p>
    <w:p w:rsidR="0051101A" w:rsidRPr="0051101A" w:rsidRDefault="0051101A" w:rsidP="0051101A">
      <w:pPr>
        <w:pStyle w:val="ad"/>
        <w:ind w:firstLine="709"/>
        <w:jc w:val="both"/>
        <w:rPr>
          <w:rFonts w:ascii="Times New Roman" w:hAnsi="Times New Roman" w:cs="Times New Roman"/>
          <w:sz w:val="28"/>
          <w:szCs w:val="28"/>
        </w:rPr>
      </w:pPr>
      <w:proofErr w:type="gramStart"/>
      <w:r w:rsidRPr="0051101A">
        <w:rPr>
          <w:rFonts w:ascii="Times New Roman" w:hAnsi="Times New Roman" w:cs="Times New Roman"/>
          <w:sz w:val="28"/>
          <w:szCs w:val="28"/>
        </w:rPr>
        <w:t xml:space="preserve">- </w:t>
      </w:r>
      <w:r w:rsidRPr="0051101A">
        <w:rPr>
          <w:rFonts w:ascii="Times New Roman" w:hAnsi="Times New Roman" w:cs="Times New Roman"/>
          <w:spacing w:val="-3"/>
          <w:sz w:val="28"/>
          <w:szCs w:val="28"/>
        </w:rPr>
        <w:t>при тяжелой степени плохо видит вдаль и вбли</w:t>
      </w:r>
      <w:r w:rsidRPr="0051101A">
        <w:rPr>
          <w:rFonts w:ascii="Times New Roman" w:hAnsi="Times New Roman" w:cs="Times New Roman"/>
          <w:spacing w:val="-2"/>
          <w:sz w:val="28"/>
          <w:szCs w:val="28"/>
        </w:rPr>
        <w:t>зи; при средней – хорошо видит вдаль, плохо вблизи; при сла</w:t>
      </w:r>
      <w:r w:rsidRPr="0051101A">
        <w:rPr>
          <w:rFonts w:ascii="Times New Roman" w:hAnsi="Times New Roman" w:cs="Times New Roman"/>
          <w:spacing w:val="-5"/>
          <w:sz w:val="28"/>
          <w:szCs w:val="28"/>
        </w:rPr>
        <w:t>бой – хорошо видит и вдаль, и вблизи, но быстро утомляется;</w:t>
      </w:r>
      <w:proofErr w:type="gramEnd"/>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сложности при письме, чтении, рисовании, рассматривании предметов на близком расстоянии;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w:t>
      </w:r>
      <w:r w:rsidRPr="0051101A">
        <w:rPr>
          <w:rFonts w:ascii="Times New Roman" w:hAnsi="Times New Roman" w:cs="Times New Roman"/>
          <w:spacing w:val="-5"/>
          <w:sz w:val="28"/>
          <w:szCs w:val="28"/>
        </w:rPr>
        <w:t>тупая боль в лобной области и около глаз, чувство рези, жже</w:t>
      </w:r>
      <w:r w:rsidRPr="0051101A">
        <w:rPr>
          <w:rFonts w:ascii="Times New Roman" w:hAnsi="Times New Roman" w:cs="Times New Roman"/>
          <w:sz w:val="28"/>
          <w:szCs w:val="28"/>
        </w:rPr>
        <w:t>ния в глазах; головокружение, головные боли;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возможны частые воспалительные болезни глаз (блефариты, ячмень, конъюнктивит).</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Рекомендации по работе с учащимися, имеющими гиперметропию:</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детей размещать на задних рядах и ближе к стене;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соблюдать режим зрительной нагрузки, меньше нервничать;</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систематически снимать зрительное напряжение;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предлагать упрощенные пособия, без мелких деталей;</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недолго воспринимать изображения, чтобы не уставали глаза;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лучше давать фронтальные пособия, четко очерчивать контуры;</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соблюдать гигиену глаз;</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следить за режимом ношения очков.</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b/>
          <w:sz w:val="28"/>
          <w:szCs w:val="28"/>
          <w:u w:val="single"/>
        </w:rPr>
        <w:lastRenderedPageBreak/>
        <w:t>Миопия</w:t>
      </w:r>
      <w:r w:rsidRPr="0051101A">
        <w:rPr>
          <w:rFonts w:ascii="Times New Roman" w:hAnsi="Times New Roman" w:cs="Times New Roman"/>
          <w:sz w:val="28"/>
          <w:szCs w:val="28"/>
        </w:rPr>
        <w:t xml:space="preserve"> (б</w:t>
      </w:r>
      <w:r w:rsidRPr="0051101A">
        <w:rPr>
          <w:rFonts w:ascii="Times New Roman" w:hAnsi="Times New Roman" w:cs="Times New Roman"/>
          <w:bCs/>
          <w:sz w:val="28"/>
          <w:szCs w:val="28"/>
        </w:rPr>
        <w:t xml:space="preserve">лизорукость) </w:t>
      </w:r>
      <w:r w:rsidRPr="0051101A">
        <w:rPr>
          <w:rFonts w:ascii="Times New Roman" w:hAnsi="Times New Roman" w:cs="Times New Roman"/>
          <w:sz w:val="28"/>
          <w:szCs w:val="28"/>
        </w:rPr>
        <w:t xml:space="preserve">– это сильная клиническая рефракция, </w:t>
      </w:r>
      <w:r w:rsidRPr="0051101A">
        <w:rPr>
          <w:rStyle w:val="CharacterStyle1"/>
          <w:rFonts w:ascii="Times New Roman" w:hAnsi="Times New Roman" w:cs="Times New Roman"/>
          <w:sz w:val="28"/>
          <w:szCs w:val="28"/>
        </w:rPr>
        <w:t>при которой задний главный фокус оптической системы глаза не совпадает с сетчаткой, а располагается перед ней.</w:t>
      </w:r>
    </w:p>
    <w:p w:rsidR="0051101A" w:rsidRPr="0051101A" w:rsidRDefault="0051101A" w:rsidP="0051101A">
      <w:pPr>
        <w:pStyle w:val="ad"/>
        <w:ind w:firstLine="709"/>
        <w:jc w:val="both"/>
        <w:rPr>
          <w:rFonts w:ascii="Times New Roman" w:hAnsi="Times New Roman" w:cs="Times New Roman"/>
          <w:bCs/>
          <w:i/>
          <w:sz w:val="28"/>
          <w:szCs w:val="28"/>
        </w:rPr>
      </w:pPr>
      <w:r w:rsidRPr="0051101A">
        <w:rPr>
          <w:rFonts w:ascii="Times New Roman" w:hAnsi="Times New Roman" w:cs="Times New Roman"/>
          <w:bCs/>
          <w:i/>
          <w:sz w:val="28"/>
          <w:szCs w:val="28"/>
        </w:rPr>
        <w:t>Состояние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Style w:val="CharacterStyle1"/>
          <w:rFonts w:ascii="Times New Roman" w:hAnsi="Times New Roman" w:cs="Times New Roman"/>
          <w:sz w:val="28"/>
          <w:szCs w:val="28"/>
        </w:rPr>
        <w:t>- х</w:t>
      </w:r>
      <w:r w:rsidRPr="0051101A">
        <w:rPr>
          <w:rFonts w:ascii="Times New Roman" w:hAnsi="Times New Roman" w:cs="Times New Roman"/>
          <w:sz w:val="28"/>
          <w:szCs w:val="28"/>
        </w:rPr>
        <w:t>орошо видят предметы, расположенные вблизи, а удаленные – плохо;</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изображения нерезкие, размытые;</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м</w:t>
      </w:r>
      <w:r w:rsidRPr="0051101A">
        <w:rPr>
          <w:rStyle w:val="CharacterStyle1"/>
          <w:rFonts w:ascii="Times New Roman" w:hAnsi="Times New Roman" w:cs="Times New Roman"/>
          <w:sz w:val="28"/>
          <w:szCs w:val="28"/>
        </w:rPr>
        <w:t xml:space="preserve">ожет проявляться </w:t>
      </w:r>
      <w:proofErr w:type="spellStart"/>
      <w:r w:rsidRPr="0051101A">
        <w:rPr>
          <w:rStyle w:val="CharacterStyle1"/>
          <w:rFonts w:ascii="Times New Roman" w:hAnsi="Times New Roman" w:cs="Times New Roman"/>
          <w:sz w:val="28"/>
          <w:szCs w:val="28"/>
        </w:rPr>
        <w:t>метаморфопсия</w:t>
      </w:r>
      <w:proofErr w:type="spellEnd"/>
      <w:r w:rsidRPr="0051101A">
        <w:rPr>
          <w:rStyle w:val="CharacterStyle1"/>
          <w:rFonts w:ascii="Times New Roman" w:hAnsi="Times New Roman" w:cs="Times New Roman"/>
          <w:sz w:val="28"/>
          <w:szCs w:val="28"/>
        </w:rPr>
        <w:t xml:space="preserve"> – искажение формы и размеров видимых предметов;</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pacing w:val="-10"/>
          <w:sz w:val="28"/>
          <w:szCs w:val="28"/>
        </w:rPr>
        <w:t>- возможны нарушения цветового зрения на красный, синий и зеленый цвет;</w:t>
      </w:r>
    </w:p>
    <w:p w:rsidR="0051101A" w:rsidRPr="0051101A" w:rsidRDefault="0051101A" w:rsidP="0051101A">
      <w:pPr>
        <w:pStyle w:val="ad"/>
        <w:ind w:firstLine="709"/>
        <w:jc w:val="both"/>
        <w:rPr>
          <w:rFonts w:ascii="Times New Roman" w:hAnsi="Times New Roman" w:cs="Times New Roman"/>
          <w:sz w:val="28"/>
          <w:szCs w:val="28"/>
        </w:rPr>
      </w:pPr>
      <w:r w:rsidRPr="0051101A">
        <w:rPr>
          <w:rStyle w:val="CharacterStyle1"/>
          <w:rFonts w:ascii="Times New Roman" w:hAnsi="Times New Roman" w:cs="Times New Roman"/>
          <w:sz w:val="28"/>
          <w:szCs w:val="28"/>
        </w:rPr>
        <w:t xml:space="preserve">- в результате большой нагрузки появляются неприятные ощущения в </w:t>
      </w:r>
      <w:r w:rsidRPr="0051101A">
        <w:rPr>
          <w:rFonts w:ascii="Times New Roman" w:hAnsi="Times New Roman" w:cs="Times New Roman"/>
          <w:sz w:val="28"/>
          <w:szCs w:val="28"/>
        </w:rPr>
        <w:t>области лба и висков, боль в глазах и висках, светобоязнь и т.д.;</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нарушается зрение в сумерках.</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i/>
          <w:sz w:val="28"/>
          <w:szCs w:val="28"/>
        </w:rPr>
        <w:t>Рекомендации по работе с учащимися, имеющими миопию:</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соблюдать режим дня, установить правильное чередование занятий (труда) и отдыха (соответственно возрасту);</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xml:space="preserve">- </w:t>
      </w:r>
      <w:r w:rsidRPr="0051101A">
        <w:rPr>
          <w:rFonts w:ascii="Times New Roman" w:hAnsi="Times New Roman" w:cs="Times New Roman"/>
          <w:sz w:val="28"/>
          <w:szCs w:val="28"/>
        </w:rPr>
        <w:t>допустимая зрительная нагрузка – 10 минут, отдых (работа на слух) – 10 минут; зрительная гимнастика не менее 2-х раз на протяжении урока;</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следить за правильным пользованием очками;</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обеспечить хорошее освещение (использовать дополнительное освещение);</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xml:space="preserve">- </w:t>
      </w:r>
      <w:r w:rsidRPr="0051101A">
        <w:rPr>
          <w:rFonts w:ascii="Times New Roman" w:hAnsi="Times New Roman" w:cs="Times New Roman"/>
          <w:sz w:val="28"/>
          <w:szCs w:val="28"/>
        </w:rPr>
        <w:t>размещать детей с близорукостью ближе к окнам и в передней половине класса;</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следить за правильной посадкой во время занятий;</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удалять рассматривае</w:t>
      </w:r>
      <w:r w:rsidRPr="0051101A">
        <w:rPr>
          <w:rStyle w:val="CharacterStyle1"/>
          <w:rFonts w:ascii="Times New Roman" w:hAnsi="Times New Roman" w:cs="Times New Roman"/>
          <w:sz w:val="28"/>
          <w:szCs w:val="28"/>
        </w:rPr>
        <w:softHyphen/>
        <w:t>мые при работе предметы на возможно большее расстояние от глаз (</w:t>
      </w:r>
      <w:r w:rsidRPr="0051101A">
        <w:rPr>
          <w:rFonts w:ascii="Times New Roman" w:hAnsi="Times New Roman" w:cs="Times New Roman"/>
          <w:sz w:val="28"/>
          <w:szCs w:val="28"/>
        </w:rPr>
        <w:t xml:space="preserve">не ближе </w:t>
      </w:r>
      <w:smartTag w:uri="urn:schemas-microsoft-com:office:smarttags" w:element="metricconverter">
        <w:smartTagPr>
          <w:attr w:name="ProductID" w:val="30 см"/>
        </w:smartTagPr>
        <w:r w:rsidRPr="0051101A">
          <w:rPr>
            <w:rFonts w:ascii="Times New Roman" w:hAnsi="Times New Roman" w:cs="Times New Roman"/>
            <w:sz w:val="28"/>
            <w:szCs w:val="28"/>
          </w:rPr>
          <w:t>30 см</w:t>
        </w:r>
      </w:smartTag>
      <w:r w:rsidRPr="0051101A">
        <w:rPr>
          <w:rFonts w:ascii="Times New Roman" w:hAnsi="Times New Roman" w:cs="Times New Roman"/>
          <w:sz w:val="28"/>
          <w:szCs w:val="28"/>
        </w:rPr>
        <w:t xml:space="preserve"> от глаз)</w:t>
      </w:r>
      <w:r w:rsidRPr="0051101A">
        <w:rPr>
          <w:rStyle w:val="CharacterStyle1"/>
          <w:rFonts w:ascii="Times New Roman" w:hAnsi="Times New Roman" w:cs="Times New Roman"/>
          <w:sz w:val="28"/>
          <w:szCs w:val="28"/>
        </w:rPr>
        <w:t>;</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исключить при чтении мелкий шрифт; для использования  рекомендуется крупный печатный шрифт 16-18 кегель, высота знаков в тетрадях 5-</w:t>
      </w:r>
      <w:smartTag w:uri="urn:schemas-microsoft-com:office:smarttags" w:element="metricconverter">
        <w:smartTagPr>
          <w:attr w:name="ProductID" w:val="5,5 мм"/>
        </w:smartTagPr>
        <w:r w:rsidRPr="0051101A">
          <w:rPr>
            <w:rFonts w:ascii="Times New Roman" w:hAnsi="Times New Roman" w:cs="Times New Roman"/>
            <w:sz w:val="28"/>
            <w:szCs w:val="28"/>
          </w:rPr>
          <w:t>5,5 мм</w:t>
        </w:r>
      </w:smartTag>
      <w:r w:rsidRPr="0051101A">
        <w:rPr>
          <w:rFonts w:ascii="Times New Roman" w:hAnsi="Times New Roman" w:cs="Times New Roman"/>
          <w:sz w:val="28"/>
          <w:szCs w:val="28"/>
        </w:rPr>
        <w:t xml:space="preserve">, на доске 12-14 см, </w:t>
      </w:r>
      <w:proofErr w:type="spellStart"/>
      <w:r w:rsidRPr="0051101A">
        <w:rPr>
          <w:rFonts w:ascii="Times New Roman" w:hAnsi="Times New Roman" w:cs="Times New Roman"/>
          <w:sz w:val="28"/>
          <w:szCs w:val="28"/>
        </w:rPr>
        <w:t>междузнаковые</w:t>
      </w:r>
      <w:proofErr w:type="spellEnd"/>
      <w:r w:rsidRPr="0051101A">
        <w:rPr>
          <w:rFonts w:ascii="Times New Roman" w:hAnsi="Times New Roman" w:cs="Times New Roman"/>
          <w:sz w:val="28"/>
          <w:szCs w:val="28"/>
        </w:rPr>
        <w:t xml:space="preserve"> пространства – 3 мм;</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xml:space="preserve">- иметь на местах подставки для чтения учебников и текстовых материалов (при отсутствии расходящегося косоглазия), кафедральные надстройки для </w:t>
      </w:r>
      <w:proofErr w:type="gramStart"/>
      <w:r w:rsidRPr="0051101A">
        <w:rPr>
          <w:rFonts w:ascii="Times New Roman" w:hAnsi="Times New Roman" w:cs="Times New Roman"/>
          <w:sz w:val="28"/>
          <w:szCs w:val="28"/>
        </w:rPr>
        <w:t>работы</w:t>
      </w:r>
      <w:proofErr w:type="gramEnd"/>
      <w:r w:rsidRPr="0051101A">
        <w:rPr>
          <w:rFonts w:ascii="Times New Roman" w:hAnsi="Times New Roman" w:cs="Times New Roman"/>
          <w:sz w:val="28"/>
          <w:szCs w:val="28"/>
        </w:rPr>
        <w:t xml:space="preserve"> стоя (чтение, пересказ, прослушивание);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очерчивать контуры фигур, объектов;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предлагать темные изображения на светлом фоне;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мелкие натуральные объекты (семена, насекомые, кристаллы веществ и т.п.) заменять увеличенными изобразительными пособиями без мелкой деталировки;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w:t>
      </w:r>
      <w:proofErr w:type="spellStart"/>
      <w:r w:rsidRPr="0051101A">
        <w:rPr>
          <w:rFonts w:ascii="Times New Roman" w:hAnsi="Times New Roman" w:cs="Times New Roman"/>
          <w:sz w:val="28"/>
          <w:szCs w:val="28"/>
        </w:rPr>
        <w:t>цветоисполнение</w:t>
      </w:r>
      <w:proofErr w:type="spellEnd"/>
      <w:r w:rsidRPr="0051101A">
        <w:rPr>
          <w:rFonts w:ascii="Times New Roman" w:hAnsi="Times New Roman" w:cs="Times New Roman"/>
          <w:sz w:val="28"/>
          <w:szCs w:val="28"/>
        </w:rPr>
        <w:t xml:space="preserve"> изобразительных пособий преимущественно в оранжево-желтых и зеленых тонах; черные изображения следует давать с увеличением контрастности в 2 раза;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замена демонстраций натуральных и изобразительных пособий на работу с аналогичным раздаточным дидактическим материалом на рабочем столе;</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упражнения на тренировку аккомодации (предъявление предметов для опознания на различном расстоянии);</w:t>
      </w:r>
    </w:p>
    <w:p w:rsidR="0051101A" w:rsidRPr="0051101A" w:rsidRDefault="0051101A" w:rsidP="0051101A">
      <w:pPr>
        <w:pStyle w:val="ad"/>
        <w:ind w:firstLine="709"/>
        <w:jc w:val="both"/>
        <w:rPr>
          <w:rFonts w:ascii="Times New Roman" w:hAnsi="Times New Roman" w:cs="Times New Roman"/>
          <w:sz w:val="28"/>
          <w:szCs w:val="28"/>
        </w:rPr>
      </w:pPr>
      <w:r w:rsidRPr="0051101A">
        <w:rPr>
          <w:rStyle w:val="CharacterStyle1"/>
          <w:rFonts w:ascii="Times New Roman" w:hAnsi="Times New Roman" w:cs="Times New Roman"/>
          <w:sz w:val="28"/>
          <w:szCs w:val="28"/>
        </w:rPr>
        <w:lastRenderedPageBreak/>
        <w:t xml:space="preserve">- исключить </w:t>
      </w:r>
      <w:r w:rsidRPr="0051101A">
        <w:rPr>
          <w:rFonts w:ascii="Times New Roman" w:hAnsi="Times New Roman" w:cs="Times New Roman"/>
          <w:sz w:val="28"/>
          <w:szCs w:val="28"/>
        </w:rPr>
        <w:t>чрезмерные физические усилия: резкие движения, прыжки, подъем тяжестей, резкие и длительные наклоны туловища и головы, сотрясения тела, вибрация, спортивные состязания;</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xml:space="preserve">- </w:t>
      </w:r>
      <w:r w:rsidRPr="0051101A">
        <w:rPr>
          <w:rFonts w:ascii="Times New Roman" w:hAnsi="Times New Roman" w:cs="Times New Roman"/>
          <w:spacing w:val="-3"/>
          <w:sz w:val="28"/>
          <w:szCs w:val="28"/>
        </w:rPr>
        <w:t xml:space="preserve">противопоказаны: напряженная зрительная работа с мелкими деталями и </w:t>
      </w:r>
      <w:r w:rsidRPr="0051101A">
        <w:rPr>
          <w:rFonts w:ascii="Times New Roman" w:hAnsi="Times New Roman" w:cs="Times New Roman"/>
          <w:sz w:val="28"/>
          <w:szCs w:val="28"/>
        </w:rPr>
        <w:t xml:space="preserve">низкой освещенностью; </w:t>
      </w:r>
      <w:r w:rsidRPr="0051101A">
        <w:rPr>
          <w:rFonts w:ascii="Times New Roman" w:hAnsi="Times New Roman" w:cs="Times New Roman"/>
          <w:spacing w:val="-3"/>
          <w:sz w:val="28"/>
          <w:szCs w:val="28"/>
        </w:rPr>
        <w:t>длительная без своевременного отдыха зрительная ра</w:t>
      </w:r>
      <w:r w:rsidRPr="0051101A">
        <w:rPr>
          <w:rFonts w:ascii="Times New Roman" w:hAnsi="Times New Roman" w:cs="Times New Roman"/>
          <w:sz w:val="28"/>
          <w:szCs w:val="28"/>
        </w:rPr>
        <w:t xml:space="preserve">бота; резкий, избыточный свет; </w:t>
      </w:r>
      <w:r w:rsidRPr="0051101A">
        <w:rPr>
          <w:rFonts w:ascii="Times New Roman" w:hAnsi="Times New Roman" w:cs="Times New Roman"/>
          <w:spacing w:val="-7"/>
          <w:sz w:val="28"/>
          <w:szCs w:val="28"/>
        </w:rPr>
        <w:t>в</w:t>
      </w:r>
      <w:r w:rsidRPr="0051101A">
        <w:rPr>
          <w:rFonts w:ascii="Times New Roman" w:hAnsi="Times New Roman" w:cs="Times New Roman"/>
          <w:sz w:val="28"/>
          <w:szCs w:val="28"/>
        </w:rPr>
        <w:t>ынужденная рабочая поза, требующая длительного пребывания в согнутом положении с наклоном головы вниз;</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увеличить время пребывание на свежем воздухе.</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b/>
          <w:sz w:val="28"/>
          <w:szCs w:val="28"/>
          <w:u w:val="single"/>
        </w:rPr>
        <w:t>Астигматизм</w:t>
      </w:r>
      <w:r w:rsidRPr="0051101A">
        <w:rPr>
          <w:rFonts w:ascii="Times New Roman" w:hAnsi="Times New Roman" w:cs="Times New Roman"/>
          <w:sz w:val="28"/>
          <w:szCs w:val="28"/>
        </w:rPr>
        <w:t xml:space="preserve"> – искажение изображения, когда кривизна роговицы неправильная и ход световых лучей на разных ее участках неодинаков. </w:t>
      </w:r>
      <w:proofErr w:type="gramStart"/>
      <w:r w:rsidRPr="0051101A">
        <w:rPr>
          <w:rFonts w:ascii="Times New Roman" w:hAnsi="Times New Roman" w:cs="Times New Roman"/>
          <w:sz w:val="28"/>
          <w:szCs w:val="28"/>
        </w:rPr>
        <w:t>При астигматизме преломляющая силы роговицы в вертикальной и горизонтальной плоскостях различны, например, по вертикали роговица преломляет сильнее, чем по горизонтали.</w:t>
      </w:r>
      <w:proofErr w:type="gramEnd"/>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Состояние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pacing w:val="-10"/>
          <w:sz w:val="28"/>
          <w:szCs w:val="28"/>
        </w:rPr>
        <w:t>- п</w:t>
      </w:r>
      <w:r w:rsidRPr="0051101A">
        <w:rPr>
          <w:rFonts w:ascii="Times New Roman" w:hAnsi="Times New Roman" w:cs="Times New Roman"/>
          <w:spacing w:val="-2"/>
          <w:sz w:val="28"/>
          <w:szCs w:val="28"/>
        </w:rPr>
        <w:t xml:space="preserve">лохо видит </w:t>
      </w:r>
      <w:r w:rsidRPr="0051101A">
        <w:rPr>
          <w:rFonts w:ascii="Times New Roman" w:hAnsi="Times New Roman" w:cs="Times New Roman"/>
          <w:sz w:val="28"/>
          <w:szCs w:val="28"/>
        </w:rPr>
        <w:t>вблизи и вдаль;</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pacing w:val="-7"/>
          <w:sz w:val="28"/>
          <w:szCs w:val="28"/>
        </w:rPr>
        <w:t>- н</w:t>
      </w:r>
      <w:r w:rsidRPr="0051101A">
        <w:rPr>
          <w:rFonts w:ascii="Times New Roman" w:hAnsi="Times New Roman" w:cs="Times New Roman"/>
          <w:spacing w:val="-3"/>
          <w:sz w:val="28"/>
          <w:szCs w:val="28"/>
        </w:rPr>
        <w:t>арушение глазодвигательных функций на фоне возможно</w:t>
      </w:r>
      <w:r w:rsidRPr="0051101A">
        <w:rPr>
          <w:rFonts w:ascii="Times New Roman" w:hAnsi="Times New Roman" w:cs="Times New Roman"/>
          <w:sz w:val="28"/>
          <w:szCs w:val="28"/>
        </w:rPr>
        <w:t>го косоглазия;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отсутствие бинокулярного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нарушено восприятие формы, пропорций, размера, величины, высоты, деталей (могут видеть предмет искривленным, может возникать двоение; линии различной ориентации могут иметь разную четкость);</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пространство может восприниматься в виде сферы; </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w:t>
      </w:r>
      <w:r w:rsidRPr="0051101A">
        <w:rPr>
          <w:rFonts w:ascii="Times New Roman" w:hAnsi="Times New Roman" w:cs="Times New Roman"/>
          <w:spacing w:val="-3"/>
          <w:sz w:val="28"/>
          <w:szCs w:val="28"/>
        </w:rPr>
        <w:t xml:space="preserve"> быстрое утомление, снижение зрительной ра</w:t>
      </w:r>
      <w:r w:rsidRPr="0051101A">
        <w:rPr>
          <w:rFonts w:ascii="Times New Roman" w:hAnsi="Times New Roman" w:cs="Times New Roman"/>
          <w:sz w:val="28"/>
          <w:szCs w:val="28"/>
        </w:rPr>
        <w:t>ботоспособности;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светобоязнь.</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i/>
          <w:sz w:val="28"/>
          <w:szCs w:val="28"/>
        </w:rPr>
        <w:t>Рекомендации по работе с учащимися, имеющими астигматизм: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обязательна очковая коррекция;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следить за правильной освещенностью;</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сначала изучать отдельные части предмета, потом сам предмет;</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при головных болях сокращать зрительную нагрузку.</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Fonts w:ascii="Times New Roman" w:hAnsi="Times New Roman" w:cs="Times New Roman"/>
          <w:sz w:val="28"/>
          <w:szCs w:val="28"/>
        </w:rPr>
      </w:pPr>
      <w:proofErr w:type="spellStart"/>
      <w:r w:rsidRPr="0051101A">
        <w:rPr>
          <w:rFonts w:ascii="Times New Roman" w:hAnsi="Times New Roman" w:cs="Times New Roman"/>
          <w:b/>
          <w:sz w:val="28"/>
          <w:szCs w:val="28"/>
          <w:u w:val="single"/>
        </w:rPr>
        <w:t>Амблиопия</w:t>
      </w:r>
      <w:proofErr w:type="spellEnd"/>
      <w:r w:rsidRPr="0051101A">
        <w:rPr>
          <w:rFonts w:ascii="Times New Roman" w:hAnsi="Times New Roman" w:cs="Times New Roman"/>
          <w:sz w:val="28"/>
          <w:szCs w:val="28"/>
        </w:rPr>
        <w:t xml:space="preserve"> – резкое понижение зрения без видимых органических изменений на глазном дне.</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Состояние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снижение остроты зрения;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нарушения в восприятии формы, величины и размера;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нарушение восприятия мелких характерных деталей и особенностей (ребенку трудно рассматривать мелкие детали);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нарушение и снижение </w:t>
      </w:r>
      <w:proofErr w:type="spellStart"/>
      <w:r w:rsidRPr="0051101A">
        <w:rPr>
          <w:rFonts w:ascii="Times New Roman" w:hAnsi="Times New Roman" w:cs="Times New Roman"/>
          <w:sz w:val="28"/>
          <w:szCs w:val="28"/>
        </w:rPr>
        <w:t>цветовосприятия</w:t>
      </w:r>
      <w:proofErr w:type="spellEnd"/>
      <w:r w:rsidRPr="0051101A">
        <w:rPr>
          <w:rFonts w:ascii="Times New Roman" w:hAnsi="Times New Roman" w:cs="Times New Roman"/>
          <w:sz w:val="28"/>
          <w:szCs w:val="28"/>
        </w:rPr>
        <w:t xml:space="preserve"> коротковолновой части спектра (сине-фиолетовый, синий цвета).</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Рекомендации по работе с учащимися, имеющими астигматизм: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развитие внимания к мелким деталям;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развитие восприятия мелких деталей, их формы, формы предметов;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развитие пространственного видения (первый, второй, третий планы, </w:t>
      </w:r>
      <w:proofErr w:type="gramStart"/>
      <w:r w:rsidRPr="0051101A">
        <w:rPr>
          <w:rFonts w:ascii="Times New Roman" w:hAnsi="Times New Roman" w:cs="Times New Roman"/>
          <w:sz w:val="28"/>
          <w:szCs w:val="28"/>
        </w:rPr>
        <w:t>ближе-дальше</w:t>
      </w:r>
      <w:proofErr w:type="gramEnd"/>
      <w:r w:rsidRPr="0051101A">
        <w:rPr>
          <w:rFonts w:ascii="Times New Roman" w:hAnsi="Times New Roman" w:cs="Times New Roman"/>
          <w:sz w:val="28"/>
          <w:szCs w:val="28"/>
        </w:rPr>
        <w:t xml:space="preserve"> и т.п.);</w:t>
      </w:r>
    </w:p>
    <w:p w:rsidR="0051101A" w:rsidRPr="0051101A" w:rsidRDefault="0051101A" w:rsidP="0051101A">
      <w:pPr>
        <w:pStyle w:val="ad"/>
        <w:ind w:firstLine="709"/>
        <w:jc w:val="both"/>
        <w:rPr>
          <w:rFonts w:ascii="Times New Roman" w:hAnsi="Times New Roman" w:cs="Times New Roman"/>
          <w:b/>
          <w:sz w:val="28"/>
          <w:szCs w:val="28"/>
          <w:u w:val="single"/>
        </w:rPr>
      </w:pPr>
      <w:r w:rsidRPr="0051101A">
        <w:rPr>
          <w:rFonts w:ascii="Times New Roman" w:hAnsi="Times New Roman" w:cs="Times New Roman"/>
          <w:sz w:val="28"/>
          <w:szCs w:val="28"/>
        </w:rPr>
        <w:lastRenderedPageBreak/>
        <w:t>- развитие видения коротковолновой части спектра (сине-фиолетовый, синий цвета).</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b/>
          <w:sz w:val="28"/>
          <w:szCs w:val="28"/>
          <w:u w:val="single"/>
        </w:rPr>
        <w:t>Косоглазие</w:t>
      </w:r>
      <w:r w:rsidRPr="0051101A">
        <w:rPr>
          <w:rFonts w:ascii="Times New Roman" w:hAnsi="Times New Roman" w:cs="Times New Roman"/>
          <w:sz w:val="28"/>
          <w:szCs w:val="28"/>
        </w:rPr>
        <w:t xml:space="preserve"> – это вид нарушений глазодвигательного аппарата, проявляющийся в нарушении </w:t>
      </w:r>
      <w:proofErr w:type="spellStart"/>
      <w:r w:rsidRPr="0051101A">
        <w:rPr>
          <w:rFonts w:ascii="Times New Roman" w:hAnsi="Times New Roman" w:cs="Times New Roman"/>
          <w:sz w:val="28"/>
          <w:szCs w:val="28"/>
        </w:rPr>
        <w:t>содружественных</w:t>
      </w:r>
      <w:proofErr w:type="spellEnd"/>
      <w:r w:rsidRPr="0051101A">
        <w:rPr>
          <w:rFonts w:ascii="Times New Roman" w:hAnsi="Times New Roman" w:cs="Times New Roman"/>
          <w:sz w:val="28"/>
          <w:szCs w:val="28"/>
        </w:rPr>
        <w:t xml:space="preserve"> движений глаз.</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i/>
          <w:sz w:val="28"/>
          <w:szCs w:val="28"/>
        </w:rPr>
        <w:t xml:space="preserve">Состояние зрения: </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косоглазие, как правило, сопровождается понижением остроты зрения на одном или обоих глазах;</w:t>
      </w:r>
    </w:p>
    <w:p w:rsidR="0051101A" w:rsidRPr="0051101A" w:rsidRDefault="0051101A" w:rsidP="0051101A">
      <w:pPr>
        <w:pStyle w:val="ad"/>
        <w:ind w:firstLine="709"/>
        <w:jc w:val="both"/>
        <w:rPr>
          <w:rFonts w:ascii="Times New Roman" w:hAnsi="Times New Roman" w:cs="Times New Roman"/>
          <w:sz w:val="28"/>
          <w:szCs w:val="28"/>
        </w:rPr>
      </w:pPr>
      <w:r w:rsidRPr="0051101A">
        <w:rPr>
          <w:rStyle w:val="CharacterStyle1"/>
          <w:rFonts w:ascii="Times New Roman" w:hAnsi="Times New Roman" w:cs="Times New Roman"/>
          <w:sz w:val="28"/>
          <w:szCs w:val="28"/>
        </w:rPr>
        <w:t>- и</w:t>
      </w:r>
      <w:r w:rsidRPr="0051101A">
        <w:rPr>
          <w:rFonts w:ascii="Times New Roman" w:hAnsi="Times New Roman" w:cs="Times New Roman"/>
          <w:sz w:val="28"/>
          <w:szCs w:val="28"/>
        </w:rPr>
        <w:t>меются ограни</w:t>
      </w:r>
      <w:r w:rsidRPr="0051101A">
        <w:rPr>
          <w:rFonts w:ascii="Times New Roman" w:hAnsi="Times New Roman" w:cs="Times New Roman"/>
          <w:sz w:val="28"/>
          <w:szCs w:val="28"/>
        </w:rPr>
        <w:softHyphen/>
        <w:t>чения в восприятии внешнего мира;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невозможна правильная и быстрая оценка пространственных соотношений окружающих предметов;</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-двоение предметов перед гла</w:t>
      </w:r>
      <w:r w:rsidRPr="0051101A">
        <w:rPr>
          <w:rFonts w:ascii="Times New Roman" w:hAnsi="Times New Roman" w:cs="Times New Roman"/>
          <w:sz w:val="28"/>
          <w:szCs w:val="28"/>
        </w:rPr>
        <w:softHyphen/>
        <w:t>зами, неподвижные предметы кажутся движущимися;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при чтении или </w:t>
      </w:r>
      <w:r w:rsidRPr="0051101A">
        <w:rPr>
          <w:rStyle w:val="CharacterStyle1"/>
          <w:rFonts w:ascii="Times New Roman" w:hAnsi="Times New Roman" w:cs="Times New Roman"/>
          <w:sz w:val="28"/>
          <w:szCs w:val="28"/>
        </w:rPr>
        <w:t xml:space="preserve">рассматривании предметов на близком расстоянии мелкие </w:t>
      </w:r>
      <w:r w:rsidRPr="0051101A">
        <w:rPr>
          <w:rFonts w:ascii="Times New Roman" w:hAnsi="Times New Roman" w:cs="Times New Roman"/>
          <w:sz w:val="28"/>
          <w:szCs w:val="28"/>
        </w:rPr>
        <w:t>детали начинают «расплываться», буквы и строчки по вре</w:t>
      </w:r>
      <w:r w:rsidRPr="0051101A">
        <w:rPr>
          <w:rFonts w:ascii="Times New Roman" w:hAnsi="Times New Roman" w:cs="Times New Roman"/>
          <w:sz w:val="28"/>
          <w:szCs w:val="28"/>
        </w:rPr>
        <w:softHyphen/>
        <w:t>менам «затуманиваются», в глазах ощущается резь и ло</w:t>
      </w:r>
      <w:r w:rsidRPr="0051101A">
        <w:rPr>
          <w:rFonts w:ascii="Times New Roman" w:hAnsi="Times New Roman" w:cs="Times New Roman"/>
          <w:sz w:val="28"/>
          <w:szCs w:val="28"/>
        </w:rPr>
        <w:softHyphen/>
        <w:t>мящая боль, в висках и между надбровными дугами – боль, появляется светобоязнь, головокружение.</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Рекомендации по работе с учащимися, имеющими косоглазие:</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применять пособия индивидуального характера;</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не давать для изучения движущиеся объекты;</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материалы предъявлять для учащихся с расходящимся косоглазием на горизонтальной плоскости, для учащихся со сходящимся косоглазием – на горизонтальной плоскости;</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xml:space="preserve">- рассаживать учащихся со сходящимся косоглазием по центру со стороны «открытого» глаза, учащихся с расходящимся косоглазием – по центру во 2-3 ряд. </w:t>
      </w:r>
    </w:p>
    <w:p w:rsidR="0051101A" w:rsidRPr="0051101A" w:rsidRDefault="0051101A" w:rsidP="0051101A">
      <w:pPr>
        <w:pStyle w:val="ad"/>
        <w:ind w:firstLine="709"/>
        <w:jc w:val="both"/>
        <w:rPr>
          <w:rFonts w:ascii="Times New Roman" w:hAnsi="Times New Roman" w:cs="Times New Roman"/>
          <w:sz w:val="28"/>
          <w:szCs w:val="28"/>
        </w:rPr>
      </w:pP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b/>
          <w:sz w:val="28"/>
          <w:szCs w:val="28"/>
          <w:u w:val="single"/>
        </w:rPr>
        <w:t>Нистагм</w:t>
      </w:r>
      <w:r w:rsidRPr="0051101A">
        <w:rPr>
          <w:rFonts w:ascii="Times New Roman" w:hAnsi="Times New Roman" w:cs="Times New Roman"/>
          <w:sz w:val="28"/>
          <w:szCs w:val="28"/>
        </w:rPr>
        <w:t xml:space="preserve"> представляет спонтанные самопроизвольные колебательные движения глазных яблок.</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i/>
          <w:sz w:val="28"/>
          <w:szCs w:val="28"/>
        </w:rPr>
        <w:t xml:space="preserve">Состояние зрения: </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нечеткость зрительных вос</w:t>
      </w:r>
      <w:r w:rsidRPr="0051101A">
        <w:rPr>
          <w:rStyle w:val="CharacterStyle1"/>
          <w:rFonts w:ascii="Times New Roman" w:hAnsi="Times New Roman" w:cs="Times New Roman"/>
          <w:sz w:val="28"/>
          <w:szCs w:val="28"/>
        </w:rPr>
        <w:softHyphen/>
        <w:t>приятий (хотя центральное зрение может быть высоким);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нарушение восприятия формы, величины, размера изображения;</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трудности в восприятии мелких характерных деталей;</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трудности восприятия пространства, глубины пространства, объемности предмета;</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трудности в измерении пространственных отношений (глубина, ширина, высота), их восприятии и передаче, в оценке расстояния между предметами;</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Style w:val="CharacterStyle1"/>
          <w:rFonts w:ascii="Times New Roman" w:hAnsi="Times New Roman" w:cs="Times New Roman"/>
          <w:sz w:val="28"/>
          <w:szCs w:val="28"/>
        </w:rPr>
        <w:t>- головокружение.</w:t>
      </w:r>
    </w:p>
    <w:p w:rsidR="0051101A" w:rsidRPr="0051101A" w:rsidRDefault="0051101A" w:rsidP="0051101A">
      <w:pPr>
        <w:pStyle w:val="ad"/>
        <w:ind w:firstLine="709"/>
        <w:jc w:val="both"/>
        <w:rPr>
          <w:rFonts w:ascii="Times New Roman" w:hAnsi="Times New Roman" w:cs="Times New Roman"/>
          <w:i/>
          <w:sz w:val="28"/>
          <w:szCs w:val="28"/>
        </w:rPr>
      </w:pPr>
      <w:r w:rsidRPr="0051101A">
        <w:rPr>
          <w:rFonts w:ascii="Times New Roman" w:hAnsi="Times New Roman" w:cs="Times New Roman"/>
          <w:i/>
          <w:sz w:val="28"/>
          <w:szCs w:val="28"/>
        </w:rPr>
        <w:t>Рекомендации по работе с учащимися, имеющими нистагм:</w:t>
      </w:r>
    </w:p>
    <w:p w:rsidR="0051101A" w:rsidRPr="0051101A" w:rsidRDefault="0051101A" w:rsidP="0051101A">
      <w:pPr>
        <w:pStyle w:val="ad"/>
        <w:ind w:firstLine="709"/>
        <w:jc w:val="both"/>
        <w:rPr>
          <w:rFonts w:ascii="Times New Roman" w:hAnsi="Times New Roman" w:cs="Times New Roman"/>
          <w:sz w:val="28"/>
          <w:szCs w:val="28"/>
        </w:rPr>
      </w:pPr>
      <w:r w:rsidRPr="0051101A">
        <w:rPr>
          <w:rFonts w:ascii="Times New Roman" w:hAnsi="Times New Roman" w:cs="Times New Roman"/>
          <w:sz w:val="28"/>
          <w:szCs w:val="28"/>
        </w:rPr>
        <w:t>- изготавливать индивидуальные пособия для разных видов нистагма;</w:t>
      </w:r>
    </w:p>
    <w:p w:rsidR="0051101A" w:rsidRPr="0051101A" w:rsidRDefault="0051101A" w:rsidP="0051101A">
      <w:pPr>
        <w:pStyle w:val="ad"/>
        <w:ind w:firstLine="709"/>
        <w:jc w:val="both"/>
        <w:rPr>
          <w:rStyle w:val="CharacterStyle1"/>
          <w:rFonts w:ascii="Times New Roman" w:hAnsi="Times New Roman" w:cs="Times New Roman"/>
          <w:sz w:val="28"/>
          <w:szCs w:val="28"/>
        </w:rPr>
      </w:pPr>
      <w:r w:rsidRPr="0051101A">
        <w:rPr>
          <w:rFonts w:ascii="Times New Roman" w:hAnsi="Times New Roman" w:cs="Times New Roman"/>
          <w:sz w:val="28"/>
          <w:szCs w:val="28"/>
        </w:rPr>
        <w:t>- не давать для изучения движущиеся объекты.</w:t>
      </w:r>
    </w:p>
    <w:p w:rsidR="0051101A" w:rsidRPr="0042643A" w:rsidRDefault="0051101A" w:rsidP="0042643A">
      <w:pPr>
        <w:pStyle w:val="ad"/>
        <w:ind w:firstLine="709"/>
        <w:jc w:val="right"/>
        <w:rPr>
          <w:rFonts w:ascii="Times New Roman" w:hAnsi="Times New Roman" w:cs="Times New Roman"/>
          <w:b/>
          <w:sz w:val="28"/>
          <w:szCs w:val="28"/>
        </w:rPr>
      </w:pPr>
    </w:p>
    <w:p w:rsidR="0051101A" w:rsidRPr="0051101A" w:rsidRDefault="0051101A" w:rsidP="0051101A">
      <w:pPr>
        <w:spacing w:after="0" w:line="240" w:lineRule="auto"/>
        <w:jc w:val="right"/>
        <w:rPr>
          <w:rFonts w:ascii="Times New Roman" w:hAnsi="Times New Roman" w:cs="Times New Roman"/>
          <w:b/>
          <w:sz w:val="28"/>
          <w:szCs w:val="24"/>
        </w:rPr>
      </w:pPr>
      <w:r w:rsidRPr="0051101A">
        <w:rPr>
          <w:rFonts w:ascii="Times New Roman" w:hAnsi="Times New Roman" w:cs="Times New Roman"/>
          <w:b/>
          <w:sz w:val="28"/>
          <w:szCs w:val="24"/>
        </w:rPr>
        <w:lastRenderedPageBreak/>
        <w:t>Приложение 2</w:t>
      </w:r>
    </w:p>
    <w:p w:rsidR="0042643A" w:rsidRDefault="0042643A" w:rsidP="0042643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ФИО: </w:t>
      </w:r>
      <w:r>
        <w:rPr>
          <w:rFonts w:ascii="Times New Roman" w:hAnsi="Times New Roman"/>
          <w:b/>
          <w:sz w:val="24"/>
          <w:szCs w:val="24"/>
          <w:u w:val="single"/>
        </w:rPr>
        <w:t xml:space="preserve">Иванова Анна Ивановна </w:t>
      </w:r>
      <w:r w:rsidR="00F051AB">
        <w:rPr>
          <w:rFonts w:ascii="Times New Roman" w:hAnsi="Times New Roman"/>
          <w:b/>
          <w:sz w:val="24"/>
          <w:szCs w:val="24"/>
          <w:u w:val="single"/>
        </w:rPr>
        <w:t xml:space="preserve">  </w:t>
      </w:r>
      <w:r>
        <w:rPr>
          <w:rFonts w:ascii="Times New Roman" w:hAnsi="Times New Roman" w:cs="Times New Roman"/>
          <w:i/>
          <w:sz w:val="24"/>
          <w:szCs w:val="24"/>
        </w:rPr>
        <w:t xml:space="preserve">Дата рождения: </w:t>
      </w:r>
      <w:proofErr w:type="spellStart"/>
      <w:r>
        <w:rPr>
          <w:rFonts w:ascii="Times New Roman" w:hAnsi="Times New Roman"/>
          <w:sz w:val="24"/>
          <w:szCs w:val="24"/>
        </w:rPr>
        <w:t>хх.хх</w:t>
      </w:r>
      <w:proofErr w:type="gramStart"/>
      <w:r>
        <w:rPr>
          <w:rFonts w:ascii="Times New Roman" w:hAnsi="Times New Roman"/>
          <w:sz w:val="24"/>
          <w:szCs w:val="24"/>
        </w:rPr>
        <w:t>.х</w:t>
      </w:r>
      <w:proofErr w:type="gramEnd"/>
      <w:r>
        <w:rPr>
          <w:rFonts w:ascii="Times New Roman" w:hAnsi="Times New Roman"/>
          <w:sz w:val="24"/>
          <w:szCs w:val="24"/>
        </w:rPr>
        <w:t>ххх</w:t>
      </w:r>
      <w:proofErr w:type="spellEnd"/>
    </w:p>
    <w:p w:rsidR="0042643A" w:rsidRDefault="0042643A" w:rsidP="0042643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Класс: </w:t>
      </w:r>
      <w:proofErr w:type="spellStart"/>
      <w:r>
        <w:rPr>
          <w:rFonts w:ascii="Times New Roman" w:hAnsi="Times New Roman" w:cs="Times New Roman"/>
          <w:b/>
          <w:sz w:val="24"/>
          <w:szCs w:val="24"/>
          <w:u w:val="single"/>
        </w:rPr>
        <w:t>хА</w:t>
      </w:r>
      <w:proofErr w:type="spellEnd"/>
    </w:p>
    <w:p w:rsidR="0042643A" w:rsidRDefault="0042643A" w:rsidP="0042643A">
      <w:pPr>
        <w:spacing w:after="0" w:line="240" w:lineRule="auto"/>
        <w:jc w:val="both"/>
        <w:rPr>
          <w:rFonts w:ascii="Times New Roman" w:hAnsi="Times New Roman"/>
          <w:sz w:val="24"/>
          <w:szCs w:val="24"/>
        </w:rPr>
      </w:pPr>
      <w:r>
        <w:rPr>
          <w:rFonts w:ascii="Times New Roman" w:hAnsi="Times New Roman" w:cs="Times New Roman"/>
          <w:i/>
          <w:sz w:val="24"/>
          <w:szCs w:val="24"/>
        </w:rPr>
        <w:t xml:space="preserve">Зрительный диагноз: </w:t>
      </w:r>
      <w:proofErr w:type="spellStart"/>
      <w:r>
        <w:rPr>
          <w:rFonts w:ascii="Times New Roman" w:hAnsi="Times New Roman"/>
          <w:sz w:val="24"/>
          <w:szCs w:val="24"/>
        </w:rPr>
        <w:t>Ретинопатия</w:t>
      </w:r>
      <w:proofErr w:type="spellEnd"/>
      <w:r w:rsidR="00F051AB">
        <w:rPr>
          <w:rFonts w:ascii="Times New Roman" w:hAnsi="Times New Roman"/>
          <w:sz w:val="24"/>
          <w:szCs w:val="24"/>
        </w:rPr>
        <w:t xml:space="preserve"> </w:t>
      </w:r>
      <w:proofErr w:type="gramStart"/>
      <w:r>
        <w:rPr>
          <w:rFonts w:ascii="Times New Roman" w:hAnsi="Times New Roman"/>
          <w:sz w:val="24"/>
          <w:szCs w:val="24"/>
        </w:rPr>
        <w:t>недоношенных</w:t>
      </w:r>
      <w:proofErr w:type="gramEnd"/>
      <w:r>
        <w:rPr>
          <w:rFonts w:ascii="Times New Roman" w:hAnsi="Times New Roman"/>
          <w:sz w:val="24"/>
          <w:szCs w:val="24"/>
        </w:rPr>
        <w:t xml:space="preserve"> рубцовая стадия 4 ст., начальная катаракта </w:t>
      </w:r>
      <w:r>
        <w:rPr>
          <w:rFonts w:ascii="Times New Roman" w:hAnsi="Times New Roman"/>
          <w:sz w:val="24"/>
          <w:szCs w:val="24"/>
          <w:lang w:val="en-US"/>
        </w:rPr>
        <w:t>OD</w:t>
      </w:r>
      <w:r>
        <w:rPr>
          <w:rFonts w:ascii="Times New Roman" w:hAnsi="Times New Roman"/>
          <w:sz w:val="24"/>
          <w:szCs w:val="24"/>
        </w:rPr>
        <w:t xml:space="preserve">. Отслойка сетчатки, афакия </w:t>
      </w:r>
      <w:r>
        <w:rPr>
          <w:rFonts w:ascii="Times New Roman" w:hAnsi="Times New Roman"/>
          <w:sz w:val="24"/>
          <w:szCs w:val="24"/>
          <w:lang w:val="en-US"/>
        </w:rPr>
        <w:t>OS</w:t>
      </w:r>
      <w:r>
        <w:rPr>
          <w:rFonts w:ascii="Times New Roman" w:hAnsi="Times New Roman"/>
          <w:sz w:val="24"/>
          <w:szCs w:val="24"/>
        </w:rPr>
        <w:t>.</w:t>
      </w:r>
    </w:p>
    <w:p w:rsidR="0042643A" w:rsidRDefault="0042643A" w:rsidP="0042643A">
      <w:pPr>
        <w:spacing w:after="0" w:line="240" w:lineRule="auto"/>
        <w:rPr>
          <w:rFonts w:ascii="Times New Roman" w:hAnsi="Times New Roman" w:cs="Times New Roman"/>
          <w:sz w:val="24"/>
          <w:szCs w:val="24"/>
        </w:rPr>
      </w:pPr>
      <w:r>
        <w:rPr>
          <w:rFonts w:ascii="Times New Roman" w:hAnsi="Times New Roman" w:cs="Times New Roman"/>
          <w:i/>
          <w:sz w:val="24"/>
          <w:szCs w:val="24"/>
          <w:lang w:val="en-US"/>
        </w:rPr>
        <w:t>VISOD</w:t>
      </w:r>
      <w:r>
        <w:rPr>
          <w:rFonts w:ascii="Times New Roman" w:hAnsi="Times New Roman" w:cs="Times New Roman"/>
          <w:i/>
          <w:sz w:val="24"/>
          <w:szCs w:val="24"/>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 0,02 – </w:t>
      </w:r>
      <w:proofErr w:type="spellStart"/>
      <w:r>
        <w:rPr>
          <w:rFonts w:ascii="Times New Roman" w:hAnsi="Times New Roman" w:cs="Times New Roman"/>
          <w:sz w:val="24"/>
          <w:szCs w:val="24"/>
        </w:rPr>
        <w:t>монокул</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en-US"/>
        </w:rPr>
        <w:t>VISOS</w:t>
      </w:r>
      <w:r>
        <w:rPr>
          <w:rFonts w:ascii="Times New Roman" w:hAnsi="Times New Roman" w:cs="Times New Roman"/>
          <w:i/>
          <w:sz w:val="24"/>
          <w:szCs w:val="24"/>
        </w:rPr>
        <w:t>:</w:t>
      </w:r>
      <w:r>
        <w:rPr>
          <w:rFonts w:ascii="Times New Roman" w:hAnsi="Times New Roman" w:cs="Times New Roman"/>
          <w:sz w:val="24"/>
          <w:szCs w:val="24"/>
        </w:rPr>
        <w:t xml:space="preserve"> 0 </w:t>
      </w:r>
      <w:r>
        <w:rPr>
          <w:rFonts w:ascii="Times New Roman" w:hAnsi="Times New Roman"/>
          <w:sz w:val="24"/>
          <w:szCs w:val="24"/>
        </w:rPr>
        <w:t>(движение руки у лица)</w:t>
      </w:r>
    </w:p>
    <w:p w:rsidR="0042643A" w:rsidRDefault="0042643A" w:rsidP="0042643A">
      <w:pPr>
        <w:spacing w:after="0" w:line="240" w:lineRule="auto"/>
        <w:rPr>
          <w:rFonts w:ascii="Times New Roman" w:hAnsi="Times New Roman"/>
          <w:sz w:val="24"/>
          <w:szCs w:val="24"/>
        </w:rPr>
      </w:pPr>
    </w:p>
    <w:p w:rsidR="0042643A" w:rsidRDefault="0042643A" w:rsidP="00426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РЕКОМЕНДАЦИИ  УЧИТЕЛЯ-ДЕФЕКТОЛОГА  (ТИФЛОПЕДАГОГА)</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Место посадки – в 1-ом ряду, лучше по центру или у окна (при условии отсутствия прямых солнечных лучей), правый глаз должен быть направлен в центр доски; желательно использовать дополнительное искусственное освещение. </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Следить за правильной посадкой (позой) за партой, рабочая поза должна быть свободной, удобной, без постоянных наклонов туловища и головы.</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000000"/>
          <w:sz w:val="24"/>
          <w:szCs w:val="24"/>
        </w:rPr>
        <w:t xml:space="preserve"> Допустимая зрительная нагрузка 10-15 минут, отдых 7-10 минут (работа на слух, устное выполнение заданий).</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Наглядные пособия:</w:t>
      </w:r>
    </w:p>
    <w:p w:rsidR="0042643A" w:rsidRDefault="0042643A" w:rsidP="0042643A">
      <w:pPr>
        <w:pStyle w:val="a3"/>
        <w:spacing w:before="0" w:beforeAutospacing="0" w:after="0" w:afterAutospacing="0"/>
        <w:ind w:firstLine="567"/>
        <w:jc w:val="both"/>
        <w:rPr>
          <w:color w:val="000000"/>
        </w:rPr>
      </w:pPr>
      <w:r>
        <w:t xml:space="preserve">- цвет – </w:t>
      </w:r>
      <w:proofErr w:type="spellStart"/>
      <w:r>
        <w:rPr>
          <w:color w:val="000000"/>
        </w:rPr>
        <w:t>цветонасыщенность</w:t>
      </w:r>
      <w:proofErr w:type="spellEnd"/>
      <w:r>
        <w:rPr>
          <w:color w:val="000000"/>
        </w:rPr>
        <w:t xml:space="preserve"> 0,8-1,0; </w:t>
      </w:r>
      <w:r>
        <w:t xml:space="preserve">предпочтительнее изготавливать пособия, в которых цветовое решение будет </w:t>
      </w:r>
      <w:r>
        <w:rPr>
          <w:color w:val="000000"/>
        </w:rPr>
        <w:t xml:space="preserve">соединено с рельефным изображением; </w:t>
      </w:r>
      <w:r>
        <w:t xml:space="preserve">наиболее оптимальными являются цвета коротковолновой части спектра (сине-фиолетовые, зеленые цвета); вероятно снижение восприятия желтого цвета, могут быть замены желтого </w:t>
      </w:r>
      <w:proofErr w:type="gramStart"/>
      <w:r>
        <w:t>на</w:t>
      </w:r>
      <w:proofErr w:type="gramEnd"/>
      <w:r>
        <w:t xml:space="preserve"> зеленый, оранжевого на красный;</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 разнообразные, различной сложности и деталировки (при условии четкого выделения контура предметов и их деталей);</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размер – </w:t>
      </w:r>
      <w:r>
        <w:rPr>
          <w:rFonts w:ascii="Times New Roman" w:hAnsi="Times New Roman" w:cs="Times New Roman"/>
          <w:color w:val="000000"/>
          <w:sz w:val="24"/>
          <w:szCs w:val="24"/>
        </w:rPr>
        <w:t>натуральные объекты и их изображения различной величины, масштабности, сложности и деталировки</w:t>
      </w:r>
      <w:r>
        <w:rPr>
          <w:rFonts w:ascii="Times New Roman" w:hAnsi="Times New Roman" w:cs="Times New Roman"/>
          <w:sz w:val="24"/>
          <w:szCs w:val="24"/>
        </w:rPr>
        <w:t xml:space="preserve">; размер шрифта увеличивать (предположительно </w:t>
      </w:r>
      <w:r>
        <w:rPr>
          <w:rFonts w:ascii="Times New Roman" w:hAnsi="Times New Roman" w:cs="Times New Roman"/>
          <w:sz w:val="24"/>
          <w:szCs w:val="24"/>
          <w:lang w:val="en-US"/>
        </w:rPr>
        <w:t>Arial</w:t>
      </w:r>
      <w:r>
        <w:rPr>
          <w:rFonts w:ascii="Times New Roman" w:hAnsi="Times New Roman" w:cs="Times New Roman"/>
          <w:sz w:val="24"/>
          <w:szCs w:val="24"/>
        </w:rPr>
        <w:t xml:space="preserve"> 20-24 кегль – подобрать наиболее комфортный для учащейся шрифт);</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четкая граница между фоном и объектом, четкий контур даже мелких деталей; </w:t>
      </w:r>
      <w:r>
        <w:rPr>
          <w:rFonts w:ascii="Times New Roman" w:hAnsi="Times New Roman" w:cs="Times New Roman"/>
          <w:color w:val="000000"/>
          <w:sz w:val="24"/>
          <w:szCs w:val="24"/>
        </w:rPr>
        <w:t>контраст изображений 90-100%;</w:t>
      </w:r>
    </w:p>
    <w:p w:rsidR="0042643A" w:rsidRDefault="0042643A" w:rsidP="004264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учебные пособия необходимо упрощать, лучше предлагать изображения с меньшим количеством деталей;</w:t>
      </w:r>
      <w:r>
        <w:rPr>
          <w:rFonts w:ascii="Times New Roman" w:hAnsi="Times New Roman" w:cs="Times New Roman"/>
          <w:color w:val="000000"/>
          <w:sz w:val="24"/>
          <w:szCs w:val="24"/>
        </w:rPr>
        <w:t xml:space="preserve"> сложные изображения разделять на составляющие и использовать поэтапную методику подачи материала с выходом на целостный образ без второстепенных деталей;</w:t>
      </w:r>
    </w:p>
    <w:p w:rsidR="0042643A" w:rsidRDefault="0042643A" w:rsidP="004264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применять пособия индивидуального характера.</w:t>
      </w:r>
    </w:p>
    <w:p w:rsidR="0042643A" w:rsidRDefault="0042643A" w:rsidP="004264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Снижение темповых нагрузок на 60% по сравнению с нормой, необходим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утомлением школьницы.</w:t>
      </w:r>
    </w:p>
    <w:p w:rsidR="0042643A" w:rsidRDefault="0042643A" w:rsidP="004264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Оказывать помощь в поиске строки, страницы и т.п.</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правильным использованием очков.</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Практиковать коррекционные упражнения для стимуляции сетчатки: различение и определение мелких деталей рисунков, раскрашивание деталей рисунка, перерисовка через прозрачную бумагу, игры на совмещение контура и силуэта с предметом, составление целого из частей и т.п.</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В ходе занятий проводить коррекционную работу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цветоразличению объектов и их составляющих;</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развитию пространственного видения (первый, второй, третий планы, </w:t>
      </w:r>
      <w:proofErr w:type="spellStart"/>
      <w:proofErr w:type="gramStart"/>
      <w:r>
        <w:rPr>
          <w:rFonts w:ascii="Times New Roman" w:hAnsi="Times New Roman" w:cs="Times New Roman"/>
          <w:sz w:val="24"/>
          <w:szCs w:val="24"/>
        </w:rPr>
        <w:t>ближе-дальше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заслоненность</w:t>
      </w:r>
      <w:proofErr w:type="spellEnd"/>
      <w:r>
        <w:rPr>
          <w:rFonts w:ascii="Times New Roman" w:hAnsi="Times New Roman" w:cs="Times New Roman"/>
          <w:sz w:val="24"/>
          <w:szCs w:val="24"/>
        </w:rPr>
        <w:t xml:space="preserve"> предметов и т.п.);</w:t>
      </w:r>
    </w:p>
    <w:p w:rsidR="0042643A" w:rsidRDefault="0042643A" w:rsidP="0042643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слежению за подвижными зрительными ориентирами;</w:t>
      </w:r>
    </w:p>
    <w:p w:rsidR="0042643A" w:rsidRDefault="0042643A" w:rsidP="0042643A">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развитию всех сохранных анализаторов (слух, обоняние, осязание, тактильная чувствительность).</w:t>
      </w:r>
    </w:p>
    <w:p w:rsidR="0042643A" w:rsidRDefault="0042643A" w:rsidP="004264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Противопоказаны сотрясения тела (постоянные и эпизодические), вибрация, резкие движения, физические нагрузки, вынужденная рабочая поза, наклоны головы и туловища, прыжки, подъем тяжестей.</w:t>
      </w:r>
    </w:p>
    <w:p w:rsidR="0042643A" w:rsidRDefault="0042643A" w:rsidP="0042643A">
      <w:pPr>
        <w:pStyle w:val="ad"/>
        <w:ind w:firstLine="709"/>
        <w:jc w:val="right"/>
        <w:rPr>
          <w:rFonts w:ascii="Times New Roman" w:eastAsia="Calibri" w:hAnsi="Times New Roman" w:cs="Times New Roman"/>
          <w:b/>
          <w:sz w:val="28"/>
          <w:szCs w:val="28"/>
        </w:rPr>
      </w:pPr>
    </w:p>
    <w:p w:rsidR="0042643A" w:rsidRDefault="0042643A" w:rsidP="0042643A">
      <w:pPr>
        <w:pStyle w:val="ad"/>
        <w:ind w:firstLine="709"/>
        <w:jc w:val="right"/>
        <w:rPr>
          <w:rFonts w:ascii="Times New Roman" w:eastAsia="Calibri" w:hAnsi="Times New Roman" w:cs="Times New Roman"/>
          <w:b/>
          <w:sz w:val="28"/>
          <w:szCs w:val="28"/>
        </w:rPr>
      </w:pPr>
      <w:r w:rsidRPr="0042643A">
        <w:rPr>
          <w:rFonts w:ascii="Times New Roman" w:eastAsia="Calibri" w:hAnsi="Times New Roman" w:cs="Times New Roman"/>
          <w:b/>
          <w:sz w:val="28"/>
          <w:szCs w:val="28"/>
        </w:rPr>
        <w:lastRenderedPageBreak/>
        <w:t xml:space="preserve">Приложение </w:t>
      </w:r>
      <w:r w:rsidR="0051101A">
        <w:rPr>
          <w:rFonts w:ascii="Times New Roman" w:eastAsia="Calibri" w:hAnsi="Times New Roman" w:cs="Times New Roman"/>
          <w:b/>
          <w:sz w:val="28"/>
          <w:szCs w:val="28"/>
        </w:rPr>
        <w:t>3</w:t>
      </w:r>
    </w:p>
    <w:p w:rsidR="00311B9E" w:rsidRPr="002C0224" w:rsidRDefault="00311B9E" w:rsidP="00311B9E">
      <w:pPr>
        <w:spacing w:after="0" w:line="360" w:lineRule="auto"/>
        <w:ind w:firstLine="709"/>
        <w:contextualSpacing/>
        <w:jc w:val="center"/>
        <w:rPr>
          <w:rFonts w:ascii="Times New Roman" w:hAnsi="Times New Roman" w:cs="Times New Roman"/>
          <w:b/>
          <w:sz w:val="28"/>
          <w:szCs w:val="28"/>
        </w:rPr>
      </w:pPr>
      <w:r w:rsidRPr="002C0224">
        <w:rPr>
          <w:rFonts w:ascii="Times New Roman" w:hAnsi="Times New Roman" w:cs="Times New Roman"/>
          <w:b/>
          <w:sz w:val="28"/>
          <w:szCs w:val="28"/>
        </w:rPr>
        <w:t>Офтальмологические рекомендации для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196"/>
        <w:gridCol w:w="4189"/>
        <w:gridCol w:w="2713"/>
      </w:tblGrid>
      <w:tr w:rsidR="00311B9E" w:rsidRPr="00311B9E" w:rsidTr="00A70ADF">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311B9E">
            <w:pPr>
              <w:pStyle w:val="ad"/>
              <w:rPr>
                <w:rFonts w:ascii="Times New Roman" w:hAnsi="Times New Roman" w:cs="Times New Roman"/>
                <w:color w:val="323232"/>
                <w:sz w:val="24"/>
                <w:szCs w:val="24"/>
              </w:rPr>
            </w:pPr>
            <w:r w:rsidRPr="00311B9E">
              <w:rPr>
                <w:rFonts w:ascii="Times New Roman" w:hAnsi="Times New Roman" w:cs="Times New Roman"/>
                <w:sz w:val="24"/>
                <w:szCs w:val="24"/>
              </w:rPr>
              <w:t xml:space="preserve">№ </w:t>
            </w:r>
          </w:p>
          <w:p w:rsidR="00311B9E" w:rsidRPr="00311B9E" w:rsidRDefault="00311B9E" w:rsidP="00311B9E">
            <w:pPr>
              <w:pStyle w:val="ad"/>
              <w:rPr>
                <w:rFonts w:ascii="Times New Roman" w:hAnsi="Times New Roman" w:cs="Times New Roman"/>
                <w:color w:val="323232"/>
                <w:sz w:val="24"/>
                <w:szCs w:val="24"/>
              </w:rPr>
            </w:pPr>
            <w:proofErr w:type="spellStart"/>
            <w:r w:rsidRPr="00311B9E">
              <w:rPr>
                <w:rFonts w:ascii="Times New Roman" w:hAnsi="Times New Roman" w:cs="Times New Roman"/>
                <w:sz w:val="24"/>
                <w:szCs w:val="24"/>
              </w:rPr>
              <w:t>пп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311B9E">
            <w:pPr>
              <w:pStyle w:val="ad"/>
              <w:rPr>
                <w:rFonts w:ascii="Times New Roman" w:hAnsi="Times New Roman" w:cs="Times New Roman"/>
                <w:color w:val="323232"/>
                <w:sz w:val="24"/>
                <w:szCs w:val="24"/>
              </w:rPr>
            </w:pPr>
            <w:r w:rsidRPr="00311B9E">
              <w:rPr>
                <w:rFonts w:ascii="Times New Roman" w:hAnsi="Times New Roman" w:cs="Times New Roman"/>
                <w:sz w:val="24"/>
                <w:szCs w:val="24"/>
              </w:rPr>
              <w:t>Вид глазной патологии</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311B9E">
            <w:pPr>
              <w:pStyle w:val="ad"/>
              <w:rPr>
                <w:rFonts w:ascii="Times New Roman" w:hAnsi="Times New Roman" w:cs="Times New Roman"/>
                <w:color w:val="323232"/>
                <w:sz w:val="24"/>
                <w:szCs w:val="24"/>
              </w:rPr>
            </w:pPr>
            <w:r w:rsidRPr="00311B9E">
              <w:rPr>
                <w:rFonts w:ascii="Times New Roman" w:hAnsi="Times New Roman" w:cs="Times New Roman"/>
                <w:sz w:val="24"/>
                <w:szCs w:val="24"/>
              </w:rPr>
              <w:t>Рекомендации по разработке и применению</w:t>
            </w:r>
          </w:p>
          <w:p w:rsidR="00311B9E" w:rsidRPr="00311B9E" w:rsidRDefault="00311B9E" w:rsidP="00311B9E">
            <w:pPr>
              <w:pStyle w:val="ad"/>
              <w:rPr>
                <w:rFonts w:ascii="Times New Roman" w:hAnsi="Times New Roman" w:cs="Times New Roman"/>
                <w:color w:val="323232"/>
                <w:sz w:val="24"/>
                <w:szCs w:val="24"/>
              </w:rPr>
            </w:pPr>
            <w:r w:rsidRPr="00311B9E">
              <w:rPr>
                <w:rFonts w:ascii="Times New Roman" w:hAnsi="Times New Roman" w:cs="Times New Roman"/>
                <w:sz w:val="24"/>
                <w:szCs w:val="24"/>
              </w:rPr>
              <w:t>средств и специальных приемов обучения</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311B9E">
            <w:pPr>
              <w:pStyle w:val="ad"/>
              <w:rPr>
                <w:rFonts w:ascii="Times New Roman" w:hAnsi="Times New Roman" w:cs="Times New Roman"/>
                <w:color w:val="323232"/>
                <w:sz w:val="24"/>
                <w:szCs w:val="24"/>
              </w:rPr>
            </w:pPr>
            <w:r w:rsidRPr="00311B9E">
              <w:rPr>
                <w:rFonts w:ascii="Times New Roman" w:hAnsi="Times New Roman" w:cs="Times New Roman"/>
                <w:sz w:val="24"/>
                <w:szCs w:val="24"/>
              </w:rPr>
              <w:t>Эргономические условия</w:t>
            </w:r>
          </w:p>
        </w:tc>
      </w:tr>
      <w:tr w:rsidR="00311B9E" w:rsidRPr="00311B9E" w:rsidTr="00A70ADF">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Миопия высокой степени</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Исключить при чтении мелкий шрифт. Для использования  рекомендуется крупный печатный шрифт 16-18 кегель. Высота знаков в тетрадях 5-</w:t>
            </w:r>
            <w:smartTag w:uri="urn:schemas-microsoft-com:office:smarttags" w:element="metricconverter">
              <w:smartTagPr>
                <w:attr w:name="ProductID" w:val="5,5 мм"/>
              </w:smartTagPr>
              <w:r w:rsidRPr="00311B9E">
                <w:rPr>
                  <w:rFonts w:ascii="Times New Roman" w:hAnsi="Times New Roman" w:cs="Times New Roman"/>
                  <w:color w:val="000000"/>
                  <w:sz w:val="24"/>
                  <w:szCs w:val="24"/>
                </w:rPr>
                <w:t>5,5 мм</w:t>
              </w:r>
            </w:smartTag>
            <w:r w:rsidRPr="00311B9E">
              <w:rPr>
                <w:rFonts w:ascii="Times New Roman" w:hAnsi="Times New Roman" w:cs="Times New Roman"/>
                <w:color w:val="000000"/>
                <w:sz w:val="24"/>
                <w:szCs w:val="24"/>
              </w:rPr>
              <w:t>, на доске 12-</w:t>
            </w:r>
            <w:smartTag w:uri="urn:schemas-microsoft-com:office:smarttags" w:element="metricconverter">
              <w:smartTagPr>
                <w:attr w:name="ProductID" w:val="14 см"/>
              </w:smartTagPr>
              <w:r w:rsidRPr="00311B9E">
                <w:rPr>
                  <w:rFonts w:ascii="Times New Roman" w:hAnsi="Times New Roman" w:cs="Times New Roman"/>
                  <w:color w:val="000000"/>
                  <w:sz w:val="24"/>
                  <w:szCs w:val="24"/>
                </w:rPr>
                <w:t>14 см</w:t>
              </w:r>
            </w:smartTag>
            <w:r w:rsidRPr="00311B9E">
              <w:rPr>
                <w:rFonts w:ascii="Times New Roman" w:hAnsi="Times New Roman" w:cs="Times New Roman"/>
                <w:color w:val="000000"/>
                <w:sz w:val="24"/>
                <w:szCs w:val="24"/>
              </w:rPr>
              <w:t xml:space="preserve">., </w:t>
            </w:r>
            <w:proofErr w:type="spellStart"/>
            <w:r w:rsidRPr="00311B9E">
              <w:rPr>
                <w:rFonts w:ascii="Times New Roman" w:hAnsi="Times New Roman" w:cs="Times New Roman"/>
                <w:color w:val="000000"/>
                <w:sz w:val="24"/>
                <w:szCs w:val="24"/>
              </w:rPr>
              <w:t>междузнаковые</w:t>
            </w:r>
            <w:proofErr w:type="spellEnd"/>
            <w:r w:rsidRPr="00311B9E">
              <w:rPr>
                <w:rFonts w:ascii="Times New Roman" w:hAnsi="Times New Roman" w:cs="Times New Roman"/>
                <w:color w:val="000000"/>
                <w:sz w:val="24"/>
                <w:szCs w:val="24"/>
              </w:rPr>
              <w:t xml:space="preserve"> пространства – </w:t>
            </w:r>
            <w:smartTag w:uri="urn:schemas-microsoft-com:office:smarttags" w:element="metricconverter">
              <w:smartTagPr>
                <w:attr w:name="ProductID" w:val="3 мм"/>
              </w:smartTagPr>
              <w:r w:rsidRPr="00311B9E">
                <w:rPr>
                  <w:rFonts w:ascii="Times New Roman" w:hAnsi="Times New Roman" w:cs="Times New Roman"/>
                  <w:color w:val="000000"/>
                  <w:sz w:val="24"/>
                  <w:szCs w:val="24"/>
                </w:rPr>
                <w:t>3 мм</w:t>
              </w:r>
            </w:smartTag>
            <w:r w:rsidRPr="00311B9E">
              <w:rPr>
                <w:rFonts w:ascii="Times New Roman" w:hAnsi="Times New Roman" w:cs="Times New Roman"/>
                <w:color w:val="000000"/>
                <w:sz w:val="24"/>
                <w:szCs w:val="24"/>
              </w:rPr>
              <w:t>.</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Мелкие натуральные объекты (семена, насекомые, кристаллы веществ ...</w:t>
            </w:r>
            <w:proofErr w:type="gramStart"/>
            <w:r w:rsidRPr="00311B9E">
              <w:rPr>
                <w:rFonts w:ascii="Times New Roman" w:hAnsi="Times New Roman" w:cs="Times New Roman"/>
                <w:color w:val="000000"/>
                <w:sz w:val="24"/>
                <w:szCs w:val="24"/>
              </w:rPr>
              <w:t>)з</w:t>
            </w:r>
            <w:proofErr w:type="gramEnd"/>
            <w:r w:rsidRPr="00311B9E">
              <w:rPr>
                <w:rFonts w:ascii="Times New Roman" w:hAnsi="Times New Roman" w:cs="Times New Roman"/>
                <w:color w:val="000000"/>
                <w:sz w:val="24"/>
                <w:szCs w:val="24"/>
              </w:rPr>
              <w:t xml:space="preserve">аменяются увеличенными изобразительными пособиями без мелкой деталировки. Изобразительные пособия для </w:t>
            </w:r>
            <w:proofErr w:type="spellStart"/>
            <w:r w:rsidRPr="00311B9E">
              <w:rPr>
                <w:rFonts w:ascii="Times New Roman" w:hAnsi="Times New Roman" w:cs="Times New Roman"/>
                <w:color w:val="000000"/>
                <w:sz w:val="24"/>
                <w:szCs w:val="24"/>
              </w:rPr>
              <w:t>бисенсорного</w:t>
            </w:r>
            <w:proofErr w:type="spellEnd"/>
            <w:r w:rsidRPr="00311B9E">
              <w:rPr>
                <w:rFonts w:ascii="Times New Roman" w:hAnsi="Times New Roman" w:cs="Times New Roman"/>
                <w:color w:val="000000"/>
                <w:sz w:val="24"/>
                <w:szCs w:val="24"/>
              </w:rPr>
              <w:t xml:space="preserve"> типа восприятия (неполноценное зрение и осязание) с контрастным (90 – 100 %)исполнением, с минимальной загруженностью перцептивного поля. </w:t>
            </w:r>
            <w:proofErr w:type="spellStart"/>
            <w:r w:rsidRPr="00311B9E">
              <w:rPr>
                <w:rFonts w:ascii="Times New Roman" w:hAnsi="Times New Roman" w:cs="Times New Roman"/>
                <w:color w:val="000000"/>
                <w:sz w:val="24"/>
                <w:szCs w:val="24"/>
              </w:rPr>
              <w:t>Цветоисполнение</w:t>
            </w:r>
            <w:proofErr w:type="spellEnd"/>
            <w:r w:rsidRPr="00311B9E">
              <w:rPr>
                <w:rFonts w:ascii="Times New Roman" w:hAnsi="Times New Roman" w:cs="Times New Roman"/>
                <w:color w:val="000000"/>
                <w:sz w:val="24"/>
                <w:szCs w:val="24"/>
              </w:rPr>
              <w:t xml:space="preserve"> изобразительных пособий преимущественно в оранжево-желтых и зеленых тонах. Черные изображения следует давать с увеличением контрастности в 2 раза.</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Замена демонстраций натуральных и изобразительных пособий по химии и биологии на работу с аналогичным раздаточным дидактическим материалом на рабочем столе.</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Экскурсии </w:t>
            </w:r>
            <w:proofErr w:type="gramStart"/>
            <w:r w:rsidRPr="00311B9E">
              <w:rPr>
                <w:rFonts w:ascii="Times New Roman" w:hAnsi="Times New Roman" w:cs="Times New Roman"/>
                <w:color w:val="000000"/>
                <w:sz w:val="24"/>
                <w:szCs w:val="24"/>
              </w:rPr>
              <w:t>на природу с обязательными упражнениями по ориентировке в пространстве с использованием</w:t>
            </w:r>
            <w:proofErr w:type="gramEnd"/>
            <w:r w:rsidRPr="00311B9E">
              <w:rPr>
                <w:rFonts w:ascii="Times New Roman" w:hAnsi="Times New Roman" w:cs="Times New Roman"/>
                <w:color w:val="000000"/>
                <w:sz w:val="24"/>
                <w:szCs w:val="24"/>
              </w:rPr>
              <w:t xml:space="preserve"> тифлоприборов.</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Постоянный контроль за осанкой, применение </w:t>
            </w:r>
            <w:proofErr w:type="gramStart"/>
            <w:r w:rsidRPr="00311B9E">
              <w:rPr>
                <w:rFonts w:ascii="Times New Roman" w:hAnsi="Times New Roman" w:cs="Times New Roman"/>
                <w:color w:val="000000"/>
                <w:sz w:val="24"/>
                <w:szCs w:val="24"/>
              </w:rPr>
              <w:t>работы</w:t>
            </w:r>
            <w:proofErr w:type="gramEnd"/>
            <w:r w:rsidRPr="00311B9E">
              <w:rPr>
                <w:rFonts w:ascii="Times New Roman" w:hAnsi="Times New Roman" w:cs="Times New Roman"/>
                <w:color w:val="000000"/>
                <w:sz w:val="24"/>
                <w:szCs w:val="24"/>
              </w:rPr>
              <w:t xml:space="preserve"> стоя за рабочим столом (чтение, пересказ, прослушивание).</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Рекомендуются коррекционные </w:t>
            </w:r>
            <w:r w:rsidRPr="00311B9E">
              <w:rPr>
                <w:rFonts w:ascii="Times New Roman" w:hAnsi="Times New Roman" w:cs="Times New Roman"/>
                <w:color w:val="000000"/>
                <w:sz w:val="24"/>
                <w:szCs w:val="24"/>
              </w:rPr>
              <w:lastRenderedPageBreak/>
              <w:t>приемы по определению размеров (масштабности), сравнительный разбор биологических и химических объектов. Упражне</w:t>
            </w:r>
            <w:r w:rsidR="0051101A">
              <w:rPr>
                <w:rFonts w:ascii="Times New Roman" w:hAnsi="Times New Roman" w:cs="Times New Roman"/>
                <w:color w:val="000000"/>
                <w:sz w:val="24"/>
                <w:szCs w:val="24"/>
              </w:rPr>
              <w:t>ния на тренировку аккомодации (</w:t>
            </w:r>
            <w:r w:rsidRPr="00311B9E">
              <w:rPr>
                <w:rFonts w:ascii="Times New Roman" w:hAnsi="Times New Roman" w:cs="Times New Roman"/>
                <w:color w:val="000000"/>
                <w:sz w:val="24"/>
                <w:szCs w:val="24"/>
              </w:rPr>
              <w:t>предъявление предметов для опознания на различном расстоянии)</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lastRenderedPageBreak/>
              <w:t xml:space="preserve">     Место ученика в кабинете в передней половине, ближе к источнику естественного освещения (окну).</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Освещенность поверхности рабочего стола 500 люкс, при проведении практических и лабораторных работ – до 1500 лк.</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Допустимая зрительная нагрузка 10 минут, отдых (работа на слух) – 10 минут. Зрительная гимнастика не менее 2-х раз на протяжении урока.</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Наличие на местах подставок для чтения учебников и текстовых материалов, кафедральных надстроек для работы стоя.</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При лабораторных, практических занятиях чередование практических действий с наблюдением.</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На пришкольном участке работа без резких движений и длительных наклонных </w:t>
            </w:r>
            <w:r w:rsidRPr="00311B9E">
              <w:rPr>
                <w:rFonts w:ascii="Times New Roman" w:hAnsi="Times New Roman" w:cs="Times New Roman"/>
                <w:color w:val="000000"/>
                <w:sz w:val="24"/>
                <w:szCs w:val="24"/>
              </w:rPr>
              <w:lastRenderedPageBreak/>
              <w:t>положений, исключить мелкую работу (посев семян, пикировка рассады, прореживание всходов и др.)</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Строгое соблюдение режима дня, занятия на свежем воздухе, закаливание.</w:t>
            </w:r>
          </w:p>
        </w:tc>
      </w:tr>
      <w:tr w:rsidR="00311B9E" w:rsidRPr="00311B9E" w:rsidTr="00A70ADF">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center"/>
              <w:rPr>
                <w:rFonts w:ascii="Times New Roman" w:hAnsi="Times New Roman" w:cs="Times New Roman"/>
                <w:color w:val="323232"/>
                <w:sz w:val="24"/>
                <w:szCs w:val="24"/>
              </w:rPr>
            </w:pPr>
            <w:r w:rsidRPr="00311B9E">
              <w:rPr>
                <w:rFonts w:ascii="Times New Roman" w:hAnsi="Times New Roman" w:cs="Times New Roman"/>
                <w:color w:val="000000"/>
                <w:sz w:val="24"/>
                <w:szCs w:val="24"/>
              </w:rPr>
              <w:t>Заболевания хрусталика</w:t>
            </w:r>
          </w:p>
          <w:p w:rsidR="00311B9E" w:rsidRPr="00311B9E" w:rsidRDefault="00311B9E" w:rsidP="00A70ADF">
            <w:pPr>
              <w:jc w:val="cente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(афакия, подвывих хрусталика, аномалии: </w:t>
            </w:r>
            <w:proofErr w:type="spellStart"/>
            <w:r w:rsidRPr="00311B9E">
              <w:rPr>
                <w:rFonts w:ascii="Times New Roman" w:hAnsi="Times New Roman" w:cs="Times New Roman"/>
                <w:color w:val="000000"/>
                <w:sz w:val="24"/>
                <w:szCs w:val="24"/>
              </w:rPr>
              <w:t>микрофакия</w:t>
            </w:r>
            <w:proofErr w:type="spellEnd"/>
            <w:r w:rsidRPr="00311B9E">
              <w:rPr>
                <w:rFonts w:ascii="Times New Roman" w:hAnsi="Times New Roman" w:cs="Times New Roman"/>
                <w:color w:val="000000"/>
                <w:sz w:val="24"/>
                <w:szCs w:val="24"/>
              </w:rPr>
              <w:t xml:space="preserve">, </w:t>
            </w:r>
            <w:proofErr w:type="spellStart"/>
            <w:r w:rsidRPr="00311B9E">
              <w:rPr>
                <w:rFonts w:ascii="Times New Roman" w:hAnsi="Times New Roman" w:cs="Times New Roman"/>
                <w:color w:val="000000"/>
                <w:sz w:val="24"/>
                <w:szCs w:val="24"/>
              </w:rPr>
              <w:t>микрофтальм</w:t>
            </w:r>
            <w:proofErr w:type="spellEnd"/>
            <w:r w:rsidRPr="00311B9E">
              <w:rPr>
                <w:rFonts w:ascii="Times New Roman" w:hAnsi="Times New Roman" w:cs="Times New Roman"/>
                <w:color w:val="000000"/>
                <w:sz w:val="24"/>
                <w:szCs w:val="24"/>
              </w:rPr>
              <w:t xml:space="preserve">, </w:t>
            </w:r>
            <w:proofErr w:type="spellStart"/>
            <w:r w:rsidRPr="00311B9E">
              <w:rPr>
                <w:rFonts w:ascii="Times New Roman" w:hAnsi="Times New Roman" w:cs="Times New Roman"/>
                <w:color w:val="000000"/>
                <w:sz w:val="24"/>
                <w:szCs w:val="24"/>
              </w:rPr>
              <w:t>колобома</w:t>
            </w:r>
            <w:proofErr w:type="gramStart"/>
            <w:r w:rsidRPr="00311B9E">
              <w:rPr>
                <w:rFonts w:ascii="Times New Roman" w:hAnsi="Times New Roman" w:cs="Times New Roman"/>
                <w:color w:val="000000"/>
                <w:sz w:val="24"/>
                <w:szCs w:val="24"/>
              </w:rPr>
              <w:t>,к</w:t>
            </w:r>
            <w:proofErr w:type="gramEnd"/>
            <w:r w:rsidRPr="00311B9E">
              <w:rPr>
                <w:rFonts w:ascii="Times New Roman" w:hAnsi="Times New Roman" w:cs="Times New Roman"/>
                <w:color w:val="000000"/>
                <w:sz w:val="24"/>
                <w:szCs w:val="24"/>
              </w:rPr>
              <w:t>атаркта</w:t>
            </w:r>
            <w:proofErr w:type="spellEnd"/>
            <w:r w:rsidRPr="00311B9E">
              <w:rPr>
                <w:rFonts w:ascii="Times New Roman" w:hAnsi="Times New Roman" w:cs="Times New Roman"/>
                <w:color w:val="000000"/>
                <w:sz w:val="24"/>
                <w:szCs w:val="24"/>
              </w:rPr>
              <w:t xml:space="preserve">, </w:t>
            </w:r>
            <w:proofErr w:type="spellStart"/>
            <w:r w:rsidRPr="00311B9E">
              <w:rPr>
                <w:rFonts w:ascii="Times New Roman" w:hAnsi="Times New Roman" w:cs="Times New Roman"/>
                <w:color w:val="000000"/>
                <w:sz w:val="24"/>
                <w:szCs w:val="24"/>
              </w:rPr>
              <w:t>лентиконус</w:t>
            </w:r>
            <w:proofErr w:type="spellEnd"/>
            <w:r w:rsidRPr="00311B9E">
              <w:rPr>
                <w:rFonts w:ascii="Times New Roman" w:hAnsi="Times New Roman" w:cs="Times New Roman"/>
                <w:color w:val="000000"/>
                <w:sz w:val="24"/>
                <w:szCs w:val="24"/>
              </w:rPr>
              <w:t xml:space="preserve">, </w:t>
            </w:r>
            <w:proofErr w:type="spellStart"/>
            <w:r w:rsidRPr="00311B9E">
              <w:rPr>
                <w:rFonts w:ascii="Times New Roman" w:hAnsi="Times New Roman" w:cs="Times New Roman"/>
                <w:color w:val="000000"/>
                <w:sz w:val="24"/>
                <w:szCs w:val="24"/>
              </w:rPr>
              <w:t>лентиглобус</w:t>
            </w:r>
            <w:proofErr w:type="spellEnd"/>
            <w:r w:rsidRPr="00311B9E">
              <w:rPr>
                <w:rFonts w:ascii="Times New Roman" w:hAnsi="Times New Roman" w:cs="Times New Roman"/>
                <w:color w:val="000000"/>
                <w:sz w:val="24"/>
                <w:szCs w:val="24"/>
              </w:rPr>
              <w:t>)</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Подбираются натуральные объекты и их изображения различной величины, масштабности, сложности и деталировки в зависимости от разновидности патологии и остроты зрения.</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При лечении -  упражнения для тренировки </w:t>
            </w:r>
            <w:proofErr w:type="spellStart"/>
            <w:r w:rsidRPr="00311B9E">
              <w:rPr>
                <w:rFonts w:ascii="Times New Roman" w:hAnsi="Times New Roman" w:cs="Times New Roman"/>
                <w:color w:val="000000"/>
                <w:sz w:val="24"/>
                <w:szCs w:val="24"/>
              </w:rPr>
              <w:t>амблиопичного</w:t>
            </w:r>
            <w:proofErr w:type="spellEnd"/>
            <w:r w:rsidRPr="00311B9E">
              <w:rPr>
                <w:rFonts w:ascii="Times New Roman" w:hAnsi="Times New Roman" w:cs="Times New Roman"/>
                <w:color w:val="000000"/>
                <w:sz w:val="24"/>
                <w:szCs w:val="24"/>
              </w:rPr>
              <w:t xml:space="preserve"> глаза для стимуляции сетчатки: различение и определение мелких деталей, рассматривание мелких рисунков и раскрашивание их деталей.</w:t>
            </w:r>
          </w:p>
          <w:p w:rsidR="00311B9E" w:rsidRPr="00311B9E" w:rsidRDefault="00311B9E" w:rsidP="00A70ADF">
            <w:pPr>
              <w:rPr>
                <w:rFonts w:ascii="Times New Roman" w:hAnsi="Times New Roman" w:cs="Times New Roman"/>
                <w:color w:val="323232"/>
                <w:sz w:val="24"/>
                <w:szCs w:val="24"/>
              </w:rPr>
            </w:pPr>
            <w:proofErr w:type="spellStart"/>
            <w:r w:rsidRPr="00311B9E">
              <w:rPr>
                <w:rFonts w:ascii="Times New Roman" w:hAnsi="Times New Roman" w:cs="Times New Roman"/>
                <w:color w:val="000000"/>
                <w:sz w:val="24"/>
                <w:szCs w:val="24"/>
              </w:rPr>
              <w:t>Цветоисполнение</w:t>
            </w:r>
            <w:proofErr w:type="spellEnd"/>
            <w:r w:rsidRPr="00311B9E">
              <w:rPr>
                <w:rFonts w:ascii="Times New Roman" w:hAnsi="Times New Roman" w:cs="Times New Roman"/>
                <w:color w:val="000000"/>
                <w:sz w:val="24"/>
                <w:szCs w:val="24"/>
              </w:rPr>
              <w:t xml:space="preserve"> изобразительных пособий преимущественно в желто-красно-оранжевых тонах. Использование демонстрационных приемов, показ таблиц, схем, натуральных объектов.</w:t>
            </w:r>
          </w:p>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Проведение лабораторных и практических работ с </w:t>
            </w:r>
            <w:proofErr w:type="spellStart"/>
            <w:r w:rsidRPr="00311B9E">
              <w:rPr>
                <w:rFonts w:ascii="Times New Roman" w:hAnsi="Times New Roman" w:cs="Times New Roman"/>
                <w:color w:val="000000"/>
                <w:sz w:val="24"/>
                <w:szCs w:val="24"/>
              </w:rPr>
              <w:t>микроориентировкой</w:t>
            </w:r>
            <w:proofErr w:type="spellEnd"/>
            <w:r w:rsidRPr="00311B9E">
              <w:rPr>
                <w:rFonts w:ascii="Times New Roman" w:hAnsi="Times New Roman" w:cs="Times New Roman"/>
                <w:color w:val="000000"/>
                <w:sz w:val="24"/>
                <w:szCs w:val="24"/>
              </w:rPr>
              <w:t xml:space="preserve"> использованием мелких частей, мелких операций с объектами, формировать у учащихся мелкую моторику. </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Место ученика в большинстве случаев во второй половине помещения.</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Освещенность поверхности рабочего стола в кабинетах 300-500 лк, при проведении лабораторных практикумов – до 1000лк.</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Допустимая зрительная нагрузка 10-15 мин., отдых 7 – 10 мину</w:t>
            </w:r>
            <w:proofErr w:type="gramStart"/>
            <w:r w:rsidRPr="00311B9E">
              <w:rPr>
                <w:rFonts w:ascii="Times New Roman" w:hAnsi="Times New Roman" w:cs="Times New Roman"/>
                <w:color w:val="000000"/>
                <w:sz w:val="24"/>
                <w:szCs w:val="24"/>
              </w:rPr>
              <w:t>т(</w:t>
            </w:r>
            <w:proofErr w:type="gramEnd"/>
            <w:r w:rsidRPr="00311B9E">
              <w:rPr>
                <w:rFonts w:ascii="Times New Roman" w:hAnsi="Times New Roman" w:cs="Times New Roman"/>
                <w:color w:val="000000"/>
                <w:sz w:val="24"/>
                <w:szCs w:val="24"/>
              </w:rPr>
              <w:t xml:space="preserve"> работа на слух, устное выполнение заданий).</w:t>
            </w:r>
          </w:p>
          <w:p w:rsidR="00311B9E" w:rsidRPr="00311B9E" w:rsidRDefault="00311B9E" w:rsidP="00A70ADF">
            <w:pPr>
              <w:jc w:val="both"/>
              <w:rPr>
                <w:rFonts w:ascii="Times New Roman" w:hAnsi="Times New Roman" w:cs="Times New Roman"/>
                <w:color w:val="323232"/>
                <w:sz w:val="24"/>
                <w:szCs w:val="24"/>
              </w:rPr>
            </w:pPr>
            <w:proofErr w:type="gramStart"/>
            <w:r w:rsidRPr="00311B9E">
              <w:rPr>
                <w:rFonts w:ascii="Times New Roman" w:hAnsi="Times New Roman" w:cs="Times New Roman"/>
                <w:color w:val="000000"/>
                <w:sz w:val="24"/>
                <w:szCs w:val="24"/>
              </w:rPr>
              <w:t>Контроль за</w:t>
            </w:r>
            <w:proofErr w:type="gramEnd"/>
            <w:r w:rsidRPr="00311B9E">
              <w:rPr>
                <w:rFonts w:ascii="Times New Roman" w:hAnsi="Times New Roman" w:cs="Times New Roman"/>
                <w:color w:val="000000"/>
                <w:sz w:val="24"/>
                <w:szCs w:val="24"/>
              </w:rPr>
              <w:t xml:space="preserve"> правильным использованием глазных линз и сменных очков.</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Виды работ на пришкольном участке без сотрясения тела. Ограничение </w:t>
            </w:r>
            <w:proofErr w:type="spellStart"/>
            <w:r w:rsidRPr="00311B9E">
              <w:rPr>
                <w:rFonts w:ascii="Times New Roman" w:hAnsi="Times New Roman" w:cs="Times New Roman"/>
                <w:color w:val="000000"/>
                <w:sz w:val="24"/>
                <w:szCs w:val="24"/>
              </w:rPr>
              <w:t>изиических</w:t>
            </w:r>
            <w:proofErr w:type="spellEnd"/>
            <w:r w:rsidRPr="00311B9E">
              <w:rPr>
                <w:rFonts w:ascii="Times New Roman" w:hAnsi="Times New Roman" w:cs="Times New Roman"/>
                <w:color w:val="000000"/>
                <w:sz w:val="24"/>
                <w:szCs w:val="24"/>
              </w:rPr>
              <w:t xml:space="preserve"> нагрузок при трудовых операциях для учащихся с афакией и подвывихом хрусталика, исключить резкие движения и </w:t>
            </w:r>
            <w:r w:rsidRPr="00311B9E">
              <w:rPr>
                <w:rFonts w:ascii="Times New Roman" w:hAnsi="Times New Roman" w:cs="Times New Roman"/>
                <w:color w:val="000000"/>
                <w:sz w:val="24"/>
                <w:szCs w:val="24"/>
              </w:rPr>
              <w:lastRenderedPageBreak/>
              <w:t>подъем тяжестей.</w:t>
            </w:r>
          </w:p>
        </w:tc>
      </w:tr>
      <w:tr w:rsidR="00311B9E" w:rsidRPr="00311B9E" w:rsidTr="00A70ADF">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Глаукома</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Гидрофтальм</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Натуральные и изобразительные пособия без мелкой деталировки и рельефно-цветовым исполнением. Подбор наглядных пособий достаточных для восприятия с помощью неполноценного зрения и осязания.</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Контрастность изображения в пособиях 80-100%. Выделение существенных признаков объектов в изобразительных пособиях контрастным цветом и рельефом. </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Формирование навыков последовательного, поэтапного обследования натуральных и изобразительных пособий, отработка умений ориентироваться в пособии (начало обследования, последовательность его хода, выделение сигнальных признаков) с помощью дефектного зрения и осязания.</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Исключается длительный показ кино-видео-диафильмов при длительном затемнении кабинета (просмотр не более 15 минут)</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Из практических занятий исключаются задания с мелкой деталировкой. Натуральные объекты заменяются их адаптированными изображениями.</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Учащиеся освобождаются от земляных, прополочных, агротехнических работ. Упражнения носят наблюдательный характер по доступным для восприятия показателям.</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Место ученика в передней половине помещения. Освещенность поверхности рабочего стола 500 лк, при проведении практических занятий до 1500лк. Рабочие столы должны быть оборудованы автономным освещением, сенсорными выключателями настольных ламп.</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Допустимая непрерывная зрительная нагрузка 10 мин, отдых 10 минут</w:t>
            </w:r>
            <w:proofErr w:type="gramStart"/>
            <w:r w:rsidRPr="00311B9E">
              <w:rPr>
                <w:rFonts w:ascii="Times New Roman" w:hAnsi="Times New Roman" w:cs="Times New Roman"/>
                <w:color w:val="000000"/>
                <w:sz w:val="24"/>
                <w:szCs w:val="24"/>
              </w:rPr>
              <w:t>.</w:t>
            </w:r>
            <w:proofErr w:type="gramEnd"/>
            <w:r w:rsidRPr="00311B9E">
              <w:rPr>
                <w:rFonts w:ascii="Times New Roman" w:hAnsi="Times New Roman" w:cs="Times New Roman"/>
                <w:color w:val="000000"/>
                <w:sz w:val="24"/>
                <w:szCs w:val="24"/>
              </w:rPr>
              <w:t xml:space="preserve"> (</w:t>
            </w:r>
            <w:proofErr w:type="gramStart"/>
            <w:r w:rsidRPr="00311B9E">
              <w:rPr>
                <w:rFonts w:ascii="Times New Roman" w:hAnsi="Times New Roman" w:cs="Times New Roman"/>
                <w:color w:val="000000"/>
                <w:sz w:val="24"/>
                <w:szCs w:val="24"/>
              </w:rPr>
              <w:t>р</w:t>
            </w:r>
            <w:proofErr w:type="gramEnd"/>
            <w:r w:rsidRPr="00311B9E">
              <w:rPr>
                <w:rFonts w:ascii="Times New Roman" w:hAnsi="Times New Roman" w:cs="Times New Roman"/>
                <w:color w:val="000000"/>
                <w:sz w:val="24"/>
                <w:szCs w:val="24"/>
              </w:rPr>
              <w:t>абота на восприятие с помощью сохранной чувствительности других модальностей)</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Исключается работа на пришкольном участке, на экскурсионных занятиях </w:t>
            </w:r>
            <w:proofErr w:type="gramStart"/>
            <w:r w:rsidRPr="00311B9E">
              <w:rPr>
                <w:rFonts w:ascii="Times New Roman" w:hAnsi="Times New Roman" w:cs="Times New Roman"/>
                <w:color w:val="000000"/>
                <w:sz w:val="24"/>
                <w:szCs w:val="24"/>
              </w:rPr>
              <w:t>на</w:t>
            </w:r>
            <w:proofErr w:type="gramEnd"/>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природе в жару и на солнцепеке, ограничены физические и силовые нагрузки (в 20 раз меньше нормы).</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Запрещаются резкие наклоны головы, туловища, подъем тяжестей. </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Под особый контроль взять детей с гидрофтальмом. </w:t>
            </w:r>
            <w:r w:rsidRPr="00311B9E">
              <w:rPr>
                <w:rFonts w:ascii="Times New Roman" w:hAnsi="Times New Roman" w:cs="Times New Roman"/>
                <w:color w:val="000000"/>
                <w:sz w:val="24"/>
                <w:szCs w:val="24"/>
              </w:rPr>
              <w:lastRenderedPageBreak/>
              <w:t xml:space="preserve">Исключить работу в подвальных, полуподвальных помещениях. При остром приступе (резкое повышение внутриглазного давления) снять нагрузку, </w:t>
            </w:r>
            <w:proofErr w:type="gramStart"/>
            <w:r w:rsidRPr="00311B9E">
              <w:rPr>
                <w:rFonts w:ascii="Times New Roman" w:hAnsi="Times New Roman" w:cs="Times New Roman"/>
                <w:color w:val="000000"/>
                <w:sz w:val="24"/>
                <w:szCs w:val="24"/>
              </w:rPr>
              <w:t>возможно</w:t>
            </w:r>
            <w:proofErr w:type="gramEnd"/>
            <w:r w:rsidRPr="00311B9E">
              <w:rPr>
                <w:rFonts w:ascii="Times New Roman" w:hAnsi="Times New Roman" w:cs="Times New Roman"/>
                <w:color w:val="000000"/>
                <w:sz w:val="24"/>
                <w:szCs w:val="24"/>
              </w:rPr>
              <w:t xml:space="preserve"> освободить от занятия.</w:t>
            </w:r>
          </w:p>
        </w:tc>
      </w:tr>
      <w:tr w:rsidR="00311B9E" w:rsidRPr="00311B9E" w:rsidTr="00A70ADF">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Атрофия зрительного нерва</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При подготовке раздаточного дидактического материала обращается внимание на информационную нагрузку перцептивного поля (снижение нагрузки на 40% по сравнению с нормой)</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Контраст изображений изучаемых объектов 80-100%, </w:t>
            </w:r>
            <w:proofErr w:type="spellStart"/>
            <w:r w:rsidRPr="00311B9E">
              <w:rPr>
                <w:rFonts w:ascii="Times New Roman" w:hAnsi="Times New Roman" w:cs="Times New Roman"/>
                <w:color w:val="000000"/>
                <w:sz w:val="24"/>
                <w:szCs w:val="24"/>
              </w:rPr>
              <w:t>цветонасыщенность</w:t>
            </w:r>
            <w:proofErr w:type="spellEnd"/>
            <w:r w:rsidRPr="00311B9E">
              <w:rPr>
                <w:rFonts w:ascii="Times New Roman" w:hAnsi="Times New Roman" w:cs="Times New Roman"/>
                <w:color w:val="000000"/>
                <w:sz w:val="24"/>
                <w:szCs w:val="24"/>
              </w:rPr>
              <w:t xml:space="preserve"> 0,8 – 1,0; особое внимание к белому и красному цветам. Натуральные объекты, макеты с этой окраской, их различение с помощью фоновых экранов.</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Загруженность практических и лабораторных работ снижается в 3-4 раза по сравнению с нормой. Часть заданий дается в виде смысловых и расчетных задач.</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На уроках и экскурсия практикуются коррекционные упражнения на совершенствование реакций слежения и фиксации взора, развитие периферического зрения (проследи движение гусеницы и т.д.)</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Место ученика в большинстве случаев во второй  (от классной доски) половине кабинета.</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Освещенность рабочего стола 500-1000люкс. Допустимая зрительная нагрузка до 15 минут, отдых 3-5 минут</w:t>
            </w:r>
            <w:proofErr w:type="gramStart"/>
            <w:r w:rsidRPr="00311B9E">
              <w:rPr>
                <w:rFonts w:ascii="Times New Roman" w:hAnsi="Times New Roman" w:cs="Times New Roman"/>
                <w:color w:val="000000"/>
                <w:sz w:val="24"/>
                <w:szCs w:val="24"/>
              </w:rPr>
              <w:t>.н</w:t>
            </w:r>
            <w:proofErr w:type="gramEnd"/>
            <w:r w:rsidRPr="00311B9E">
              <w:rPr>
                <w:rFonts w:ascii="Times New Roman" w:hAnsi="Times New Roman" w:cs="Times New Roman"/>
                <w:color w:val="000000"/>
                <w:sz w:val="24"/>
                <w:szCs w:val="24"/>
              </w:rPr>
              <w:t>е менее 2-х зрительных зарядок за урок.</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Работа на пришкольном участке в 3-4 раза замедленней (в зависимости от этиологии и разновидности патологии).</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Темповые нагрузки на занятиях снижаются на 60%по сравнению с нормой. Постоянный </w:t>
            </w:r>
            <w:proofErr w:type="gramStart"/>
            <w:r w:rsidRPr="00311B9E">
              <w:rPr>
                <w:rFonts w:ascii="Times New Roman" w:hAnsi="Times New Roman" w:cs="Times New Roman"/>
                <w:color w:val="000000"/>
                <w:sz w:val="24"/>
                <w:szCs w:val="24"/>
              </w:rPr>
              <w:t>контроль за</w:t>
            </w:r>
            <w:proofErr w:type="gramEnd"/>
            <w:r w:rsidRPr="00311B9E">
              <w:rPr>
                <w:rFonts w:ascii="Times New Roman" w:hAnsi="Times New Roman" w:cs="Times New Roman"/>
                <w:color w:val="000000"/>
                <w:sz w:val="24"/>
                <w:szCs w:val="24"/>
              </w:rPr>
              <w:t xml:space="preserve"> утомлением школьников.</w:t>
            </w:r>
          </w:p>
        </w:tc>
      </w:tr>
      <w:tr w:rsidR="00311B9E" w:rsidRPr="00311B9E" w:rsidTr="00A70ADF">
        <w:trPr>
          <w:trHeight w:val="4755"/>
        </w:trPr>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rPr>
                <w:rFonts w:ascii="Times New Roman" w:hAnsi="Times New Roman" w:cs="Times New Roman"/>
                <w:color w:val="323232"/>
                <w:sz w:val="24"/>
                <w:szCs w:val="24"/>
              </w:rPr>
            </w:pPr>
            <w:r w:rsidRPr="00311B9E">
              <w:rPr>
                <w:rFonts w:ascii="Times New Roman" w:hAnsi="Times New Roman" w:cs="Times New Roman"/>
                <w:color w:val="000000"/>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center"/>
              <w:rPr>
                <w:rFonts w:ascii="Times New Roman" w:hAnsi="Times New Roman" w:cs="Times New Roman"/>
                <w:color w:val="323232"/>
                <w:sz w:val="24"/>
                <w:szCs w:val="24"/>
              </w:rPr>
            </w:pPr>
            <w:r w:rsidRPr="00311B9E">
              <w:rPr>
                <w:rFonts w:ascii="Times New Roman" w:hAnsi="Times New Roman" w:cs="Times New Roman"/>
                <w:color w:val="000000"/>
                <w:sz w:val="24"/>
                <w:szCs w:val="24"/>
              </w:rPr>
              <w:t>Врожденные аномалии развития глаз</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Изобразительные наглядные пособия с резким выделением контуров (рельефной или четкой плоской линией), </w:t>
            </w:r>
            <w:proofErr w:type="spellStart"/>
            <w:r w:rsidRPr="00311B9E">
              <w:rPr>
                <w:rFonts w:ascii="Times New Roman" w:hAnsi="Times New Roman" w:cs="Times New Roman"/>
                <w:color w:val="000000"/>
                <w:sz w:val="24"/>
                <w:szCs w:val="24"/>
              </w:rPr>
              <w:t>цветоконтрасноеизображение</w:t>
            </w:r>
            <w:proofErr w:type="spellEnd"/>
            <w:r w:rsidRPr="00311B9E">
              <w:rPr>
                <w:rFonts w:ascii="Times New Roman" w:hAnsi="Times New Roman" w:cs="Times New Roman"/>
                <w:color w:val="000000"/>
                <w:sz w:val="24"/>
                <w:szCs w:val="24"/>
              </w:rPr>
              <w:t xml:space="preserve"> существенных признаков. </w:t>
            </w:r>
            <w:proofErr w:type="spellStart"/>
            <w:r w:rsidRPr="00311B9E">
              <w:rPr>
                <w:rFonts w:ascii="Times New Roman" w:hAnsi="Times New Roman" w:cs="Times New Roman"/>
                <w:color w:val="000000"/>
                <w:sz w:val="24"/>
                <w:szCs w:val="24"/>
              </w:rPr>
              <w:t>Контрасный</w:t>
            </w:r>
            <w:proofErr w:type="spellEnd"/>
            <w:r w:rsidRPr="00311B9E">
              <w:rPr>
                <w:rFonts w:ascii="Times New Roman" w:hAnsi="Times New Roman" w:cs="Times New Roman"/>
                <w:color w:val="000000"/>
                <w:sz w:val="24"/>
                <w:szCs w:val="24"/>
              </w:rPr>
              <w:t xml:space="preserve"> фон представить в тех участках изображения, где встречается красный, белый и зеленый цвета.</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При рассматривании натуральных объектов рекомендуется использовать фоновые контрастные экраны. Контраст в изобразительных пособиях 80-100 %, </w:t>
            </w:r>
            <w:proofErr w:type="spellStart"/>
            <w:r w:rsidRPr="00311B9E">
              <w:rPr>
                <w:rFonts w:ascii="Times New Roman" w:hAnsi="Times New Roman" w:cs="Times New Roman"/>
                <w:color w:val="000000"/>
                <w:sz w:val="24"/>
                <w:szCs w:val="24"/>
              </w:rPr>
              <w:t>цветонасыщенность</w:t>
            </w:r>
            <w:proofErr w:type="spellEnd"/>
            <w:r w:rsidRPr="00311B9E">
              <w:rPr>
                <w:rFonts w:ascii="Times New Roman" w:hAnsi="Times New Roman" w:cs="Times New Roman"/>
                <w:color w:val="000000"/>
                <w:sz w:val="24"/>
                <w:szCs w:val="24"/>
              </w:rPr>
              <w:t xml:space="preserve"> 0,7 – 1,0.</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Рекомендуются упражнения по определению формы изучаемых объектов по их контуру, задания на воспроизведения формы объекта по их контуру,  задания на воспроизведение формы  объекта по эталону (вылепить, нарисовать, обвести фломастером контур, обколоть </w:t>
            </w:r>
            <w:proofErr w:type="spellStart"/>
            <w:r w:rsidRPr="00311B9E">
              <w:rPr>
                <w:rFonts w:ascii="Times New Roman" w:hAnsi="Times New Roman" w:cs="Times New Roman"/>
                <w:color w:val="000000"/>
                <w:sz w:val="24"/>
                <w:szCs w:val="24"/>
              </w:rPr>
              <w:t>брайлевским</w:t>
            </w:r>
            <w:proofErr w:type="spellEnd"/>
            <w:r w:rsidRPr="00311B9E">
              <w:rPr>
                <w:rFonts w:ascii="Times New Roman" w:hAnsi="Times New Roman" w:cs="Times New Roman"/>
                <w:color w:val="000000"/>
                <w:sz w:val="24"/>
                <w:szCs w:val="24"/>
              </w:rPr>
              <w:t xml:space="preserve"> грифелем и др.)</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При выполнении лабораторных работ рекомендуются инструктивные карточки с контурным (рельефным) изображением  (установка оборудования для проведения опыта и др.)</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Рабочее место ученика во второй половине кабинета, в ряде случаев (фотофобия</w:t>
            </w:r>
            <w:proofErr w:type="gramStart"/>
            <w:r w:rsidRPr="00311B9E">
              <w:rPr>
                <w:rFonts w:ascii="Times New Roman" w:hAnsi="Times New Roman" w:cs="Times New Roman"/>
                <w:color w:val="000000"/>
                <w:sz w:val="24"/>
                <w:szCs w:val="24"/>
              </w:rPr>
              <w:t>)в</w:t>
            </w:r>
            <w:proofErr w:type="gramEnd"/>
            <w:r w:rsidRPr="00311B9E">
              <w:rPr>
                <w:rFonts w:ascii="Times New Roman" w:hAnsi="Times New Roman" w:cs="Times New Roman"/>
                <w:color w:val="000000"/>
                <w:sz w:val="24"/>
                <w:szCs w:val="24"/>
              </w:rPr>
              <w:t>дали от окна.</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Освещенность рабочего стола от 800 до 1200лк. В зависимости </w:t>
            </w:r>
            <w:proofErr w:type="gramStart"/>
            <w:r w:rsidRPr="00311B9E">
              <w:rPr>
                <w:rFonts w:ascii="Times New Roman" w:hAnsi="Times New Roman" w:cs="Times New Roman"/>
                <w:color w:val="000000"/>
                <w:sz w:val="24"/>
                <w:szCs w:val="24"/>
              </w:rPr>
              <w:t>от</w:t>
            </w:r>
            <w:proofErr w:type="gramEnd"/>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разновидности зрительной патологии. Допустимая зрительная нагрузка 10-30 минут (индивидуальная)</w:t>
            </w:r>
          </w:p>
          <w:p w:rsidR="00311B9E" w:rsidRPr="00311B9E" w:rsidRDefault="00311B9E" w:rsidP="00A70ADF">
            <w:pPr>
              <w:jc w:val="both"/>
              <w:rPr>
                <w:rFonts w:ascii="Times New Roman" w:hAnsi="Times New Roman" w:cs="Times New Roman"/>
                <w:color w:val="323232"/>
                <w:sz w:val="24"/>
                <w:szCs w:val="24"/>
              </w:rPr>
            </w:pPr>
            <w:r w:rsidRPr="00311B9E">
              <w:rPr>
                <w:rFonts w:ascii="Times New Roman" w:hAnsi="Times New Roman" w:cs="Times New Roman"/>
                <w:color w:val="000000"/>
                <w:sz w:val="24"/>
                <w:szCs w:val="24"/>
              </w:rPr>
              <w:t xml:space="preserve">     При работе на пришкольном участке частая сменяемость заданий с учетом физических нагрузок.</w:t>
            </w:r>
          </w:p>
        </w:tc>
      </w:tr>
    </w:tbl>
    <w:p w:rsidR="00311B9E" w:rsidRDefault="00311B9E" w:rsidP="00311B9E">
      <w:pPr>
        <w:spacing w:after="0" w:line="360" w:lineRule="auto"/>
        <w:ind w:firstLine="709"/>
        <w:contextualSpacing/>
        <w:jc w:val="right"/>
        <w:rPr>
          <w:rFonts w:ascii="Times New Roman" w:hAnsi="Times New Roman" w:cs="Times New Roman"/>
          <w:b/>
          <w:i/>
          <w:sz w:val="28"/>
          <w:szCs w:val="28"/>
        </w:rPr>
      </w:pPr>
    </w:p>
    <w:p w:rsidR="00311B9E" w:rsidRPr="007D3F96" w:rsidRDefault="00311B9E" w:rsidP="00311B9E">
      <w:pPr>
        <w:spacing w:after="0" w:line="360" w:lineRule="auto"/>
        <w:ind w:left="-1134"/>
        <w:contextualSpacing/>
        <w:rPr>
          <w:rFonts w:ascii="Times New Roman" w:hAnsi="Times New Roman" w:cs="Times New Roman"/>
          <w:b/>
          <w:i/>
          <w:sz w:val="28"/>
          <w:szCs w:val="28"/>
        </w:rPr>
      </w:pPr>
    </w:p>
    <w:p w:rsidR="00311B9E" w:rsidRDefault="00311B9E" w:rsidP="00311B9E">
      <w:pPr>
        <w:spacing w:after="0" w:line="360" w:lineRule="auto"/>
        <w:ind w:left="-1134"/>
        <w:contextualSpacing/>
        <w:rPr>
          <w:rFonts w:ascii="Times New Roman" w:hAnsi="Times New Roman" w:cs="Times New Roman"/>
          <w:b/>
          <w:i/>
          <w:sz w:val="28"/>
          <w:szCs w:val="28"/>
        </w:rPr>
      </w:pPr>
    </w:p>
    <w:p w:rsidR="00311B9E" w:rsidRDefault="00311B9E" w:rsidP="00311B9E">
      <w:pPr>
        <w:spacing w:after="0" w:line="360" w:lineRule="auto"/>
        <w:ind w:firstLine="709"/>
        <w:contextualSpacing/>
        <w:jc w:val="right"/>
        <w:rPr>
          <w:rFonts w:ascii="Times New Roman" w:hAnsi="Times New Roman" w:cs="Times New Roman"/>
          <w:b/>
          <w:i/>
          <w:sz w:val="28"/>
          <w:szCs w:val="28"/>
        </w:rPr>
      </w:pPr>
    </w:p>
    <w:p w:rsidR="00311B9E" w:rsidRDefault="00311B9E" w:rsidP="00311B9E">
      <w:pPr>
        <w:spacing w:after="0" w:line="360" w:lineRule="auto"/>
        <w:ind w:firstLine="709"/>
        <w:contextualSpacing/>
        <w:jc w:val="right"/>
        <w:rPr>
          <w:rFonts w:ascii="Times New Roman" w:hAnsi="Times New Roman" w:cs="Times New Roman"/>
          <w:b/>
          <w:i/>
          <w:sz w:val="28"/>
          <w:szCs w:val="28"/>
        </w:rPr>
      </w:pPr>
    </w:p>
    <w:p w:rsidR="00311B9E" w:rsidRDefault="00311B9E" w:rsidP="00311B9E">
      <w:pPr>
        <w:spacing w:after="0" w:line="360" w:lineRule="auto"/>
        <w:ind w:firstLine="709"/>
        <w:contextualSpacing/>
        <w:jc w:val="right"/>
        <w:rPr>
          <w:rFonts w:ascii="Times New Roman" w:hAnsi="Times New Roman" w:cs="Times New Roman"/>
          <w:b/>
          <w:i/>
          <w:sz w:val="28"/>
          <w:szCs w:val="28"/>
        </w:rPr>
      </w:pPr>
    </w:p>
    <w:p w:rsidR="00311B9E" w:rsidRDefault="00311B9E" w:rsidP="00311B9E">
      <w:pPr>
        <w:spacing w:after="0" w:line="360" w:lineRule="auto"/>
        <w:ind w:firstLine="709"/>
        <w:contextualSpacing/>
        <w:jc w:val="right"/>
        <w:rPr>
          <w:rFonts w:ascii="Times New Roman" w:hAnsi="Times New Roman" w:cs="Times New Roman"/>
          <w:b/>
          <w:i/>
          <w:sz w:val="28"/>
          <w:szCs w:val="28"/>
        </w:rPr>
      </w:pPr>
    </w:p>
    <w:p w:rsidR="00311B9E" w:rsidRDefault="00311B9E" w:rsidP="00311B9E">
      <w:pPr>
        <w:pStyle w:val="ad"/>
        <w:ind w:firstLine="709"/>
        <w:jc w:val="right"/>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Приложение </w:t>
      </w:r>
      <w:r w:rsidR="0051101A">
        <w:rPr>
          <w:rFonts w:ascii="Times New Roman" w:eastAsia="Calibri" w:hAnsi="Times New Roman" w:cs="Times New Roman"/>
          <w:b/>
          <w:sz w:val="28"/>
          <w:szCs w:val="28"/>
        </w:rPr>
        <w:t>4</w:t>
      </w:r>
    </w:p>
    <w:p w:rsidR="0042643A" w:rsidRPr="0042643A" w:rsidRDefault="0042643A" w:rsidP="0042643A">
      <w:pPr>
        <w:pStyle w:val="ad"/>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Зрительная гимнастика</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Приведем апробированный комплекс зрительных упражнений, кото</w:t>
      </w:r>
      <w:r w:rsidRPr="00F1153A">
        <w:rPr>
          <w:rFonts w:ascii="Times New Roman" w:eastAsia="Calibri" w:hAnsi="Times New Roman" w:cs="Times New Roman"/>
          <w:sz w:val="28"/>
          <w:szCs w:val="28"/>
        </w:rPr>
        <w:softHyphen/>
        <w:t>рый был разработан ленинградскими учеными под руководством А.Г. Литвака и В.П. Жохова. Этот примерный комплекс состоит из следую</w:t>
      </w:r>
      <w:r w:rsidRPr="00F1153A">
        <w:rPr>
          <w:rFonts w:ascii="Times New Roman" w:eastAsia="Calibri" w:hAnsi="Times New Roman" w:cs="Times New Roman"/>
          <w:sz w:val="28"/>
          <w:szCs w:val="28"/>
        </w:rPr>
        <w:softHyphen/>
        <w:t>щих упражнений:</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Произвести медленные движения глаз налево, вверх, направо, вниз и в обратном направлении (глаза открыты).</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Закрыть глаза, слегка помассировать (погладить) веки подушечка</w:t>
      </w:r>
      <w:r w:rsidRPr="00F1153A">
        <w:rPr>
          <w:rFonts w:ascii="Times New Roman" w:eastAsia="Calibri" w:hAnsi="Times New Roman" w:cs="Times New Roman"/>
          <w:sz w:val="28"/>
          <w:szCs w:val="28"/>
        </w:rPr>
        <w:softHyphen/>
        <w:t>ми пальцев, раскрыть их и сделать несколько быстрых мигательных дви</w:t>
      </w:r>
      <w:r w:rsidRPr="00F1153A">
        <w:rPr>
          <w:rFonts w:ascii="Times New Roman" w:eastAsia="Calibri" w:hAnsi="Times New Roman" w:cs="Times New Roman"/>
          <w:sz w:val="28"/>
          <w:szCs w:val="28"/>
        </w:rPr>
        <w:softHyphen/>
        <w:t>жений.</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Плотно зажмурить глаза, затем расслабить веки и поднять брови кверху, открыть глаза.</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Смотреть двумя глазами на конец пальца правой руки, поставлен</w:t>
      </w:r>
      <w:r w:rsidRPr="00F1153A">
        <w:rPr>
          <w:rFonts w:ascii="Times New Roman" w:eastAsia="Calibri" w:hAnsi="Times New Roman" w:cs="Times New Roman"/>
          <w:sz w:val="28"/>
          <w:szCs w:val="28"/>
        </w:rPr>
        <w:softHyphen/>
        <w:t>ного по средней линии лица на расстоянии 25-</w:t>
      </w:r>
      <w:smartTag w:uri="urn:schemas-microsoft-com:office:smarttags" w:element="metricconverter">
        <w:smartTagPr>
          <w:attr w:name="ProductID" w:val="30 см"/>
        </w:smartTagPr>
        <w:r w:rsidRPr="00F1153A">
          <w:rPr>
            <w:rFonts w:ascii="Times New Roman" w:eastAsia="Calibri" w:hAnsi="Times New Roman" w:cs="Times New Roman"/>
            <w:sz w:val="28"/>
            <w:szCs w:val="28"/>
          </w:rPr>
          <w:t>30 см</w:t>
        </w:r>
      </w:smartTag>
      <w:r w:rsidRPr="00F1153A">
        <w:rPr>
          <w:rFonts w:ascii="Times New Roman" w:eastAsia="Calibri" w:hAnsi="Times New Roman" w:cs="Times New Roman"/>
          <w:sz w:val="28"/>
          <w:szCs w:val="28"/>
        </w:rPr>
        <w:t xml:space="preserve"> от глаз, опустить па</w:t>
      </w:r>
      <w:r w:rsidRPr="00F1153A">
        <w:rPr>
          <w:rFonts w:ascii="Times New Roman" w:eastAsia="Calibri" w:hAnsi="Times New Roman" w:cs="Times New Roman"/>
          <w:sz w:val="28"/>
          <w:szCs w:val="28"/>
        </w:rPr>
        <w:softHyphen/>
        <w:t>лец. Смотреть на конец пальца попеременно одним, другим глазом, двумя глазами.</w:t>
      </w:r>
      <w:r w:rsidRPr="00F1153A">
        <w:rPr>
          <w:rFonts w:ascii="Times New Roman" w:eastAsia="Calibri" w:hAnsi="Times New Roman" w:cs="Times New Roman"/>
          <w:sz w:val="28"/>
          <w:szCs w:val="28"/>
        </w:rPr>
        <w:tab/>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Фиксировать взгляд на указательном пальце, приближающемся к носу и удаляющемся на расстояние вытянутой руки.</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Упражнения проводить в замедленном темпе, повторяя от 2-х до 5-ти раз, их комбинирование и чередование — произвольное.</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Некоторые учителя приспосабливают для зрительной гимнастики раз</w:t>
      </w:r>
      <w:r w:rsidRPr="00F1153A">
        <w:rPr>
          <w:rFonts w:ascii="Times New Roman" w:eastAsia="Calibri" w:hAnsi="Times New Roman" w:cs="Times New Roman"/>
          <w:sz w:val="28"/>
          <w:szCs w:val="28"/>
        </w:rPr>
        <w:softHyphen/>
        <w:t>личные пособия: на уроках математики вместо пальца предлагаются ма</w:t>
      </w:r>
      <w:r w:rsidRPr="00F1153A">
        <w:rPr>
          <w:rFonts w:ascii="Times New Roman" w:eastAsia="Calibri" w:hAnsi="Times New Roman" w:cs="Times New Roman"/>
          <w:sz w:val="28"/>
          <w:szCs w:val="28"/>
        </w:rPr>
        <w:softHyphen/>
        <w:t>нипуляции с разными геометрическими фигурами, на уроках биологии для этих целей берут листья различных растений, т.е. зрительные упраж</w:t>
      </w:r>
      <w:r w:rsidRPr="00F1153A">
        <w:rPr>
          <w:rFonts w:ascii="Times New Roman" w:eastAsia="Calibri" w:hAnsi="Times New Roman" w:cs="Times New Roman"/>
          <w:sz w:val="28"/>
          <w:szCs w:val="28"/>
        </w:rPr>
        <w:softHyphen/>
        <w:t>нения делают предметно целенаправленными.</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Обычно динамическая пауза и зрительная гимнастика планируются после того этапа работы на уроке, на котором были значительные нагрузки на зрение или осязание. Учитывая это, можно планировать не одну, а две динамических паузы на уроке, особенно, если он последний или предпоследний в расписании занятий.</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 xml:space="preserve">В структурном построении уроков очень важно учитывать </w:t>
      </w:r>
      <w:r w:rsidRPr="00F1153A">
        <w:rPr>
          <w:rFonts w:ascii="Times New Roman" w:eastAsia="Calibri" w:hAnsi="Times New Roman" w:cs="Times New Roman"/>
          <w:i/>
          <w:sz w:val="28"/>
          <w:szCs w:val="28"/>
        </w:rPr>
        <w:t>темповые нагрузки</w:t>
      </w:r>
      <w:r w:rsidRPr="00F1153A">
        <w:rPr>
          <w:rFonts w:ascii="Times New Roman" w:eastAsia="Calibri" w:hAnsi="Times New Roman" w:cs="Times New Roman"/>
          <w:sz w:val="28"/>
          <w:szCs w:val="28"/>
        </w:rPr>
        <w:t xml:space="preserve"> при выполнении учебных заданий и определять их в зависимос</w:t>
      </w:r>
      <w:r w:rsidRPr="00F1153A">
        <w:rPr>
          <w:rFonts w:ascii="Times New Roman" w:eastAsia="Calibri" w:hAnsi="Times New Roman" w:cs="Times New Roman"/>
          <w:sz w:val="28"/>
          <w:szCs w:val="28"/>
        </w:rPr>
        <w:softHyphen/>
        <w:t>ти от уровня сформированности коррекционных умений и навыков сле</w:t>
      </w:r>
      <w:r w:rsidRPr="00F1153A">
        <w:rPr>
          <w:rFonts w:ascii="Times New Roman" w:eastAsia="Calibri" w:hAnsi="Times New Roman" w:cs="Times New Roman"/>
          <w:sz w:val="28"/>
          <w:szCs w:val="28"/>
        </w:rPr>
        <w:softHyphen/>
        <w:t>пых и слабовидящих учеников. Анализ контингента учащихся с позиций индекса здоровья позволяет сделать вывод, что подавляющее число детей, кроме зрительных заболе</w:t>
      </w:r>
      <w:r w:rsidRPr="00F1153A">
        <w:rPr>
          <w:rFonts w:ascii="Times New Roman" w:eastAsia="Calibri" w:hAnsi="Times New Roman" w:cs="Times New Roman"/>
          <w:sz w:val="28"/>
          <w:szCs w:val="28"/>
        </w:rPr>
        <w:softHyphen/>
        <w:t xml:space="preserve">ваний, имеет целый ряд сопутствующих болезней и других отклонений в развитии. Скорость выполнения заданий у слепых в два раза, а </w:t>
      </w:r>
      <w:proofErr w:type="gramStart"/>
      <w:r w:rsidRPr="00F1153A">
        <w:rPr>
          <w:rFonts w:ascii="Times New Roman" w:eastAsia="Calibri" w:hAnsi="Times New Roman" w:cs="Times New Roman"/>
          <w:sz w:val="28"/>
          <w:szCs w:val="28"/>
        </w:rPr>
        <w:t>у</w:t>
      </w:r>
      <w:proofErr w:type="gramEnd"/>
      <w:r w:rsidRPr="00F1153A">
        <w:rPr>
          <w:rFonts w:ascii="Times New Roman" w:eastAsia="Calibri" w:hAnsi="Times New Roman" w:cs="Times New Roman"/>
          <w:sz w:val="28"/>
          <w:szCs w:val="28"/>
        </w:rPr>
        <w:t xml:space="preserve"> слабови</w:t>
      </w:r>
      <w:r w:rsidRPr="00F1153A">
        <w:rPr>
          <w:rFonts w:ascii="Times New Roman" w:eastAsia="Calibri" w:hAnsi="Times New Roman" w:cs="Times New Roman"/>
          <w:sz w:val="28"/>
          <w:szCs w:val="28"/>
        </w:rPr>
        <w:softHyphen/>
        <w:t>дящих на 60% ниже по сравнению с аналогичными показателями зрячих, они быстрее утомляются и теряют работоспособность. Если тифлопеда</w:t>
      </w:r>
      <w:r w:rsidRPr="00F1153A">
        <w:rPr>
          <w:rFonts w:ascii="Times New Roman" w:eastAsia="Calibri" w:hAnsi="Times New Roman" w:cs="Times New Roman"/>
          <w:sz w:val="28"/>
          <w:szCs w:val="28"/>
        </w:rPr>
        <w:softHyphen/>
        <w:t>гог не учитывает это и предлагает ученикам необоснованно высокие тем</w:t>
      </w:r>
      <w:r w:rsidRPr="00F1153A">
        <w:rPr>
          <w:rFonts w:ascii="Times New Roman" w:eastAsia="Calibri" w:hAnsi="Times New Roman" w:cs="Times New Roman"/>
          <w:sz w:val="28"/>
          <w:szCs w:val="28"/>
        </w:rPr>
        <w:softHyphen/>
        <w:t>пы учебной деятельности, то это может привести к расстройству здоровья и другим негативным результатам. Здесь не</w:t>
      </w:r>
      <w:r w:rsidRPr="00F1153A">
        <w:rPr>
          <w:rFonts w:ascii="Times New Roman" w:eastAsia="Calibri" w:hAnsi="Times New Roman" w:cs="Times New Roman"/>
          <w:sz w:val="28"/>
          <w:szCs w:val="28"/>
        </w:rPr>
        <w:softHyphen/>
        <w:t>обходим индивидуальный дифференцированный подход к детям.</w:t>
      </w:r>
    </w:p>
    <w:p w:rsidR="00F810A7" w:rsidRPr="00F1153A"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 xml:space="preserve">Данные исследований Б. И. Коваленко (1975), Н. П. </w:t>
      </w:r>
      <w:proofErr w:type="spellStart"/>
      <w:r w:rsidRPr="00F1153A">
        <w:rPr>
          <w:rFonts w:ascii="Times New Roman" w:eastAsia="Calibri" w:hAnsi="Times New Roman" w:cs="Times New Roman"/>
          <w:sz w:val="28"/>
          <w:szCs w:val="28"/>
        </w:rPr>
        <w:t>Монич</w:t>
      </w:r>
      <w:proofErr w:type="spellEnd"/>
      <w:r w:rsidRPr="00F1153A">
        <w:rPr>
          <w:rFonts w:ascii="Times New Roman" w:eastAsia="Calibri" w:hAnsi="Times New Roman" w:cs="Times New Roman"/>
          <w:sz w:val="28"/>
          <w:szCs w:val="28"/>
        </w:rPr>
        <w:t xml:space="preserve"> (1970), Е. М. Украинской  говорят о том, что показатели работоспособно</w:t>
      </w:r>
      <w:r w:rsidRPr="00F1153A">
        <w:rPr>
          <w:rFonts w:ascii="Times New Roman" w:eastAsia="Calibri" w:hAnsi="Times New Roman" w:cs="Times New Roman"/>
          <w:sz w:val="28"/>
          <w:szCs w:val="28"/>
        </w:rPr>
        <w:softHyphen/>
        <w:t xml:space="preserve">сти, качества восприятия, утомления у слабовидящих учащихся после </w:t>
      </w:r>
      <w:r w:rsidRPr="00F1153A">
        <w:rPr>
          <w:rFonts w:ascii="Times New Roman" w:eastAsia="Calibri" w:hAnsi="Times New Roman" w:cs="Times New Roman"/>
          <w:i/>
          <w:sz w:val="28"/>
          <w:szCs w:val="28"/>
        </w:rPr>
        <w:t>15-</w:t>
      </w:r>
      <w:r w:rsidRPr="00F1153A">
        <w:rPr>
          <w:rFonts w:ascii="Times New Roman" w:eastAsia="Calibri" w:hAnsi="Times New Roman" w:cs="Times New Roman"/>
          <w:sz w:val="28"/>
          <w:szCs w:val="28"/>
        </w:rPr>
        <w:t xml:space="preserve">20-минутной </w:t>
      </w:r>
      <w:r w:rsidRPr="00F1153A">
        <w:rPr>
          <w:rFonts w:ascii="Times New Roman" w:eastAsia="Calibri" w:hAnsi="Times New Roman" w:cs="Times New Roman"/>
          <w:sz w:val="28"/>
          <w:szCs w:val="28"/>
        </w:rPr>
        <w:lastRenderedPageBreak/>
        <w:t>учебной деятельности не всегда снижаются и не всем учени</w:t>
      </w:r>
      <w:r w:rsidRPr="00F1153A">
        <w:rPr>
          <w:rFonts w:ascii="Times New Roman" w:eastAsia="Calibri" w:hAnsi="Times New Roman" w:cs="Times New Roman"/>
          <w:sz w:val="28"/>
          <w:szCs w:val="28"/>
        </w:rPr>
        <w:softHyphen/>
        <w:t>кам должны быть показаны щадящие ограничительные режимы письма и чтения.</w:t>
      </w:r>
    </w:p>
    <w:p w:rsidR="00F810A7" w:rsidRDefault="00F810A7" w:rsidP="0042643A">
      <w:pPr>
        <w:pStyle w:val="ad"/>
        <w:ind w:firstLine="709"/>
        <w:jc w:val="both"/>
        <w:rPr>
          <w:rFonts w:ascii="Times New Roman" w:eastAsia="Calibri" w:hAnsi="Times New Roman" w:cs="Times New Roman"/>
          <w:sz w:val="28"/>
          <w:szCs w:val="28"/>
        </w:rPr>
      </w:pPr>
      <w:r w:rsidRPr="00F1153A">
        <w:rPr>
          <w:rFonts w:ascii="Times New Roman" w:eastAsia="Calibri" w:hAnsi="Times New Roman" w:cs="Times New Roman"/>
          <w:sz w:val="28"/>
          <w:szCs w:val="28"/>
        </w:rPr>
        <w:t>Темповые нагрузки на уроке зависят и от клинической картины со</w:t>
      </w:r>
      <w:r w:rsidRPr="00F1153A">
        <w:rPr>
          <w:rFonts w:ascii="Times New Roman" w:eastAsia="Calibri" w:hAnsi="Times New Roman" w:cs="Times New Roman"/>
          <w:sz w:val="28"/>
          <w:szCs w:val="28"/>
        </w:rPr>
        <w:softHyphen/>
        <w:t xml:space="preserve">стояния зрения учащихся. </w:t>
      </w:r>
      <w:proofErr w:type="gramStart"/>
      <w:r w:rsidRPr="00F1153A">
        <w:rPr>
          <w:rFonts w:ascii="Times New Roman" w:eastAsia="Calibri" w:hAnsi="Times New Roman" w:cs="Times New Roman"/>
          <w:sz w:val="28"/>
          <w:szCs w:val="28"/>
        </w:rPr>
        <w:t>По данным Н.В. Шубиной (1967), которая изу</w:t>
      </w:r>
      <w:r w:rsidRPr="00F1153A">
        <w:rPr>
          <w:rFonts w:ascii="Times New Roman" w:eastAsia="Calibri" w:hAnsi="Times New Roman" w:cs="Times New Roman"/>
          <w:sz w:val="28"/>
          <w:szCs w:val="28"/>
        </w:rPr>
        <w:softHyphen/>
        <w:t>чала зрительное утомление у слабовидящих детей в зависимости от раз</w:t>
      </w:r>
      <w:r w:rsidRPr="00F1153A">
        <w:rPr>
          <w:rFonts w:ascii="Times New Roman" w:eastAsia="Calibri" w:hAnsi="Times New Roman" w:cs="Times New Roman"/>
          <w:sz w:val="28"/>
          <w:szCs w:val="28"/>
        </w:rPr>
        <w:softHyphen/>
        <w:t>личных заболеваний, наименьшее утомление было зафиксировано у сла</w:t>
      </w:r>
      <w:r w:rsidRPr="00F1153A">
        <w:rPr>
          <w:rFonts w:ascii="Times New Roman" w:eastAsia="Calibri" w:hAnsi="Times New Roman" w:cs="Times New Roman"/>
          <w:sz w:val="28"/>
          <w:szCs w:val="28"/>
        </w:rPr>
        <w:softHyphen/>
        <w:t xml:space="preserve">бовидящих с </w:t>
      </w:r>
      <w:proofErr w:type="spellStart"/>
      <w:r w:rsidRPr="00F1153A">
        <w:rPr>
          <w:rFonts w:ascii="Times New Roman" w:eastAsia="Calibri" w:hAnsi="Times New Roman" w:cs="Times New Roman"/>
          <w:sz w:val="28"/>
          <w:szCs w:val="28"/>
        </w:rPr>
        <w:t>амблиопией</w:t>
      </w:r>
      <w:proofErr w:type="spellEnd"/>
      <w:r w:rsidRPr="00F1153A">
        <w:rPr>
          <w:rFonts w:ascii="Times New Roman" w:eastAsia="Calibri" w:hAnsi="Times New Roman" w:cs="Times New Roman"/>
          <w:sz w:val="28"/>
          <w:szCs w:val="28"/>
        </w:rPr>
        <w:t>, с осложненной близорукостью и альбинизмом.</w:t>
      </w:r>
      <w:proofErr w:type="gramEnd"/>
      <w:r w:rsidRPr="00F1153A">
        <w:rPr>
          <w:rFonts w:ascii="Times New Roman" w:eastAsia="Calibri" w:hAnsi="Times New Roman" w:cs="Times New Roman"/>
          <w:sz w:val="28"/>
          <w:szCs w:val="28"/>
        </w:rPr>
        <w:t xml:space="preserve"> Наибольшее утомление испытывали дети с атрофией зрительного нерва и помутнением </w:t>
      </w:r>
      <w:proofErr w:type="spellStart"/>
      <w:r w:rsidRPr="00F1153A">
        <w:rPr>
          <w:rFonts w:ascii="Times New Roman" w:eastAsia="Calibri" w:hAnsi="Times New Roman" w:cs="Times New Roman"/>
          <w:sz w:val="28"/>
          <w:szCs w:val="28"/>
        </w:rPr>
        <w:t>роговиц</w:t>
      </w:r>
      <w:proofErr w:type="spellEnd"/>
      <w:r w:rsidRPr="00F1153A">
        <w:rPr>
          <w:rFonts w:ascii="Times New Roman" w:eastAsia="Calibri" w:hAnsi="Times New Roman" w:cs="Times New Roman"/>
          <w:sz w:val="28"/>
          <w:szCs w:val="28"/>
        </w:rPr>
        <w:t>.</w:t>
      </w:r>
    </w:p>
    <w:p w:rsidR="00F051AB" w:rsidRPr="00F1153A" w:rsidRDefault="00F051AB" w:rsidP="0042643A">
      <w:pPr>
        <w:pStyle w:val="ad"/>
        <w:ind w:firstLine="709"/>
        <w:jc w:val="both"/>
        <w:rPr>
          <w:rFonts w:ascii="Times New Roman" w:eastAsia="Calibri" w:hAnsi="Times New Roman" w:cs="Times New Roman"/>
          <w:sz w:val="28"/>
          <w:szCs w:val="28"/>
        </w:rPr>
      </w:pPr>
    </w:p>
    <w:p w:rsidR="00A826AB" w:rsidRDefault="00A826AB" w:rsidP="00F02081">
      <w:pPr>
        <w:pStyle w:val="ad"/>
        <w:ind w:firstLine="709"/>
        <w:rPr>
          <w:rFonts w:ascii="Times New Roman" w:eastAsia="Times New Roman" w:hAnsi="Times New Roman" w:cs="Times New Roman"/>
          <w:b/>
          <w:bCs/>
          <w:i/>
          <w:sz w:val="28"/>
          <w:szCs w:val="28"/>
          <w:lang w:eastAsia="ru-RU"/>
        </w:rPr>
      </w:pPr>
      <w:r w:rsidRPr="0042643A">
        <w:rPr>
          <w:rFonts w:ascii="Times New Roman" w:eastAsia="Times New Roman" w:hAnsi="Times New Roman" w:cs="Times New Roman"/>
          <w:b/>
          <w:bCs/>
          <w:i/>
          <w:sz w:val="28"/>
          <w:szCs w:val="28"/>
          <w:lang w:eastAsia="ru-RU"/>
        </w:rPr>
        <w:t>Гимнастические упражнения и массаж для улучшения зрения</w:t>
      </w:r>
    </w:p>
    <w:p w:rsidR="00F051AB" w:rsidRPr="0042643A" w:rsidRDefault="00F051AB" w:rsidP="00F02081">
      <w:pPr>
        <w:pStyle w:val="ad"/>
        <w:ind w:firstLine="709"/>
        <w:rPr>
          <w:rFonts w:ascii="Times New Roman" w:eastAsia="Times New Roman" w:hAnsi="Times New Roman" w:cs="Times New Roman"/>
          <w:sz w:val="28"/>
          <w:szCs w:val="28"/>
          <w:lang w:eastAsia="ru-RU"/>
        </w:rPr>
      </w:pP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Исходное положение:</w:t>
      </w:r>
      <w:r w:rsidRPr="0042643A">
        <w:rPr>
          <w:rFonts w:ascii="Times New Roman" w:eastAsia="Times New Roman" w:hAnsi="Times New Roman" w:cs="Times New Roman"/>
          <w:sz w:val="28"/>
          <w:szCs w:val="28"/>
          <w:lang w:eastAsia="ru-RU"/>
        </w:rPr>
        <w:t xml:space="preserve"> сесть на стул, руки положить на колени</w:t>
      </w:r>
      <w:proofErr w:type="gramStart"/>
      <w:r w:rsidRPr="0042643A">
        <w:rPr>
          <w:rFonts w:ascii="Times New Roman" w:eastAsia="Times New Roman" w:hAnsi="Times New Roman" w:cs="Times New Roman"/>
          <w:sz w:val="28"/>
          <w:szCs w:val="28"/>
          <w:lang w:eastAsia="ru-RU"/>
        </w:rPr>
        <w:t>,р</w:t>
      </w:r>
      <w:proofErr w:type="gramEnd"/>
      <w:r w:rsidRPr="0042643A">
        <w:rPr>
          <w:rFonts w:ascii="Times New Roman" w:eastAsia="Times New Roman" w:hAnsi="Times New Roman" w:cs="Times New Roman"/>
          <w:sz w:val="28"/>
          <w:szCs w:val="28"/>
          <w:lang w:eastAsia="ru-RU"/>
        </w:rPr>
        <w:t>асслабиться, все внимание  сосредоточить на глазах. Упражнения надо выполнять без напряжения. Дышать медленно.</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Первое упражнение</w:t>
      </w:r>
      <w:r w:rsidRPr="0042643A">
        <w:rPr>
          <w:rFonts w:ascii="Times New Roman" w:eastAsia="Times New Roman" w:hAnsi="Times New Roman" w:cs="Times New Roman"/>
          <w:i/>
          <w:sz w:val="28"/>
          <w:szCs w:val="28"/>
          <w:lang w:eastAsia="ru-RU"/>
        </w:rPr>
        <w:t>.</w:t>
      </w:r>
      <w:r w:rsidRPr="0042643A">
        <w:rPr>
          <w:rFonts w:ascii="Times New Roman" w:eastAsia="Times New Roman" w:hAnsi="Times New Roman" w:cs="Times New Roman"/>
          <w:sz w:val="28"/>
          <w:szCs w:val="28"/>
          <w:lang w:eastAsia="ru-RU"/>
        </w:rPr>
        <w:t xml:space="preserve"> На раз – поднять глаза вверх, на два – смотреть прямо, на три – потупить взор книзу, на четыре – смотреть прямо,8 раз.</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Второе упражнение</w:t>
      </w:r>
      <w:r w:rsidRPr="0042643A">
        <w:rPr>
          <w:rFonts w:ascii="Times New Roman" w:eastAsia="Times New Roman" w:hAnsi="Times New Roman" w:cs="Times New Roman"/>
          <w:sz w:val="28"/>
          <w:szCs w:val="28"/>
          <w:lang w:eastAsia="ru-RU"/>
        </w:rPr>
        <w:t>. На раз – смотреть на переносицу, на два – прямо.</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sz w:val="28"/>
          <w:szCs w:val="28"/>
          <w:lang w:eastAsia="ru-RU"/>
        </w:rPr>
        <w:t xml:space="preserve">  Повторить 8 раз.</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Третье упражнение.</w:t>
      </w:r>
      <w:r w:rsidRPr="0042643A">
        <w:rPr>
          <w:rFonts w:ascii="Times New Roman" w:eastAsia="Times New Roman" w:hAnsi="Times New Roman" w:cs="Times New Roman"/>
          <w:sz w:val="28"/>
          <w:szCs w:val="28"/>
          <w:lang w:eastAsia="ru-RU"/>
        </w:rPr>
        <w:t xml:space="preserve"> На раз -  смотреть влево, на два – прямо, на три –           </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sz w:val="28"/>
          <w:szCs w:val="28"/>
          <w:lang w:eastAsia="ru-RU"/>
        </w:rPr>
        <w:t xml:space="preserve">     смотреть вправо, на четыре – перед собой. Повторить 8 раз.</w:t>
      </w:r>
    </w:p>
    <w:p w:rsidR="00A826AB" w:rsidRPr="0042643A" w:rsidRDefault="00A826AB" w:rsidP="00F02081">
      <w:pPr>
        <w:pStyle w:val="ad"/>
        <w:ind w:firstLine="709"/>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Четвёртое упражнение.</w:t>
      </w:r>
      <w:r w:rsidRPr="0042643A">
        <w:rPr>
          <w:rFonts w:ascii="Times New Roman" w:eastAsia="Times New Roman" w:hAnsi="Times New Roman" w:cs="Times New Roman"/>
          <w:sz w:val="28"/>
          <w:szCs w:val="28"/>
          <w:lang w:eastAsia="ru-RU"/>
        </w:rPr>
        <w:t xml:space="preserve"> Круговые обороты глазами – 4 раза влево, четыре  вправо. </w:t>
      </w:r>
    </w:p>
    <w:p w:rsidR="00A826AB" w:rsidRPr="0042643A" w:rsidRDefault="00A826AB" w:rsidP="0042643A">
      <w:pPr>
        <w:pStyle w:val="ad"/>
        <w:ind w:firstLine="709"/>
        <w:jc w:val="center"/>
        <w:rPr>
          <w:rFonts w:ascii="Times New Roman" w:eastAsia="Times New Roman" w:hAnsi="Times New Roman" w:cs="Times New Roman"/>
          <w:sz w:val="28"/>
          <w:szCs w:val="28"/>
          <w:lang w:eastAsia="ru-RU"/>
        </w:rPr>
      </w:pPr>
      <w:r w:rsidRPr="0042643A">
        <w:rPr>
          <w:rFonts w:ascii="Times New Roman" w:eastAsia="Times New Roman" w:hAnsi="Times New Roman" w:cs="Times New Roman"/>
          <w:b/>
          <w:i/>
          <w:sz w:val="28"/>
          <w:szCs w:val="28"/>
          <w:lang w:eastAsia="ru-RU"/>
        </w:rPr>
        <w:t>Пятое упражнение.</w:t>
      </w:r>
      <w:r w:rsidRPr="0042643A">
        <w:rPr>
          <w:rFonts w:ascii="Times New Roman" w:eastAsia="Times New Roman" w:hAnsi="Times New Roman" w:cs="Times New Roman"/>
          <w:sz w:val="28"/>
          <w:szCs w:val="28"/>
          <w:lang w:eastAsia="ru-RU"/>
        </w:rPr>
        <w:t xml:space="preserve"> Широко раскрыть глаза, а потом плотно закрыть. Повторить 5 раз. После выполнения упражнений надо дополнительно легонько массировать активные точки, которые находятся вокруг глаз. </w:t>
      </w:r>
      <w:r w:rsidRPr="0042643A">
        <w:rPr>
          <w:rFonts w:ascii="Times New Roman" w:eastAsia="Times New Roman" w:hAnsi="Times New Roman" w:cs="Times New Roman"/>
          <w:b/>
          <w:sz w:val="28"/>
          <w:szCs w:val="28"/>
          <w:lang w:eastAsia="ru-RU"/>
        </w:rPr>
        <w:t>Стимуляция этих  точек помогает при глазных болезнях.</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Сложить пальцы в кулак, мизинец положить на точку внутреннего угла глаза.</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Сделать  девять главных движений  по часовой стрелке и девять против неё.</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Провести мизинцем по кромке глазной впадине снизу к внешнему углу глаза и сверху к внутреннему. Эти движения выполнять по три раза.</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Сделать три аналогичных  движений в противоположную сторону – три раза.</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Провести кончиками пальцев по бровям от середины наружу. 9 раз.</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 xml:space="preserve">После массажа растереть ладони, закрыть глаза и положить ладони рук на глаза так, чтобы центр ладони совпадал со зрачками. </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 xml:space="preserve">Постараться ощутить тепло, которое выходят из ваших ладоней (1-2мин). </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Эти упражнения и массаж можно показывать не только детям, а и взрослым. Если так делать систематически,  то ощутим быстрый результат.</w:t>
      </w:r>
    </w:p>
    <w:p w:rsidR="00A826AB" w:rsidRPr="00F1153A" w:rsidRDefault="00A826AB" w:rsidP="00F02081">
      <w:pPr>
        <w:pStyle w:val="ad"/>
        <w:ind w:firstLine="709"/>
        <w:rPr>
          <w:rFonts w:ascii="Times New Roman" w:eastAsia="Times New Roman" w:hAnsi="Times New Roman" w:cs="Times New Roman"/>
          <w:sz w:val="28"/>
          <w:szCs w:val="28"/>
          <w:lang w:eastAsia="ru-RU"/>
        </w:rPr>
      </w:pPr>
      <w:r w:rsidRPr="00F1153A">
        <w:rPr>
          <w:rFonts w:ascii="Times New Roman" w:eastAsia="Times New Roman" w:hAnsi="Times New Roman" w:cs="Times New Roman"/>
          <w:sz w:val="28"/>
          <w:szCs w:val="28"/>
          <w:lang w:eastAsia="ru-RU"/>
        </w:rPr>
        <w:t>Для всех учителей физкультминутка должна стать обязательным условием организации урока в интересах поддержания здоровья ученика.</w:t>
      </w:r>
    </w:p>
    <w:p w:rsidR="00F1153A" w:rsidRDefault="00F1153A" w:rsidP="00F02081">
      <w:pPr>
        <w:pStyle w:val="ad"/>
        <w:ind w:firstLine="709"/>
        <w:rPr>
          <w:rFonts w:ascii="Times New Roman" w:hAnsi="Times New Roman" w:cs="Times New Roman"/>
          <w:b/>
          <w:i/>
          <w:sz w:val="28"/>
          <w:szCs w:val="28"/>
        </w:rPr>
      </w:pPr>
    </w:p>
    <w:p w:rsidR="0042643A" w:rsidRDefault="0042643A" w:rsidP="00F02081">
      <w:pPr>
        <w:pStyle w:val="ad"/>
        <w:ind w:firstLine="709"/>
        <w:rPr>
          <w:rFonts w:ascii="Times New Roman" w:hAnsi="Times New Roman" w:cs="Times New Roman"/>
          <w:b/>
          <w:i/>
          <w:sz w:val="28"/>
          <w:szCs w:val="28"/>
        </w:rPr>
      </w:pPr>
    </w:p>
    <w:p w:rsidR="0042643A" w:rsidRDefault="0042643A" w:rsidP="00F02081">
      <w:pPr>
        <w:pStyle w:val="ad"/>
        <w:ind w:firstLine="709"/>
        <w:rPr>
          <w:rFonts w:ascii="Times New Roman" w:hAnsi="Times New Roman" w:cs="Times New Roman"/>
          <w:b/>
          <w:i/>
          <w:sz w:val="28"/>
          <w:szCs w:val="28"/>
        </w:rPr>
      </w:pPr>
    </w:p>
    <w:p w:rsidR="0014409D" w:rsidRPr="00F1153A" w:rsidRDefault="0014409D" w:rsidP="00F02081">
      <w:pPr>
        <w:pStyle w:val="ad"/>
        <w:ind w:firstLine="709"/>
        <w:rPr>
          <w:rFonts w:ascii="Times New Roman" w:hAnsi="Times New Roman" w:cs="Times New Roman"/>
          <w:b/>
          <w:i/>
          <w:sz w:val="28"/>
          <w:szCs w:val="28"/>
        </w:rPr>
      </w:pPr>
      <w:r w:rsidRPr="00F1153A">
        <w:rPr>
          <w:rFonts w:ascii="Times New Roman" w:hAnsi="Times New Roman" w:cs="Times New Roman"/>
          <w:b/>
          <w:i/>
          <w:sz w:val="28"/>
          <w:szCs w:val="28"/>
        </w:rPr>
        <w:t>Психогимнастика</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Пантомима “В лесу, саду и огороде”, “Прогулка в лесу” выразите состояние людей, заблудившихся в лесу.</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“Фрукты”. По выражению вашего лица я должна догадаться, что вы съели лимон, ананас, апельсин, абрикос.</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“Попугаи” Изобразите ссорящихся, сердитых попугаев. Изобразите веселых поросят, испуганных поросят.</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“Котенок” Изобразите ласкового котенка, котенок умывается, ловит мышку</w:t>
      </w:r>
      <w:proofErr w:type="gramStart"/>
      <w:r w:rsidRPr="00F1153A">
        <w:rPr>
          <w:rFonts w:ascii="Times New Roman" w:hAnsi="Times New Roman" w:cs="Times New Roman"/>
          <w:sz w:val="28"/>
          <w:szCs w:val="28"/>
        </w:rPr>
        <w:t xml:space="preserve"> .</w:t>
      </w:r>
      <w:proofErr w:type="gramEnd"/>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Пантомима по сказке “</w:t>
      </w:r>
      <w:proofErr w:type="spellStart"/>
      <w:r w:rsidRPr="00F1153A">
        <w:rPr>
          <w:rFonts w:ascii="Times New Roman" w:hAnsi="Times New Roman" w:cs="Times New Roman"/>
          <w:sz w:val="28"/>
          <w:szCs w:val="28"/>
        </w:rPr>
        <w:t>Заюшкина</w:t>
      </w:r>
      <w:proofErr w:type="spellEnd"/>
      <w:r w:rsidRPr="00F1153A">
        <w:rPr>
          <w:rFonts w:ascii="Times New Roman" w:hAnsi="Times New Roman" w:cs="Times New Roman"/>
          <w:sz w:val="28"/>
          <w:szCs w:val="28"/>
        </w:rPr>
        <w:t xml:space="preserve"> избушка”. Изобразите зайца, лису, медведя, волка, петуха. </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Изобразите старенькую бабушку, маму, бабушка пляшет, ребенок пляшет.</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Потренируемся, как йоги.</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 xml:space="preserve">Можно подбирать различные </w:t>
      </w:r>
      <w:proofErr w:type="gramStart"/>
      <w:r w:rsidRPr="00F1153A">
        <w:rPr>
          <w:rFonts w:ascii="Times New Roman" w:hAnsi="Times New Roman" w:cs="Times New Roman"/>
          <w:sz w:val="28"/>
          <w:szCs w:val="28"/>
        </w:rPr>
        <w:t>упражнения</w:t>
      </w:r>
      <w:proofErr w:type="gramEnd"/>
      <w:r w:rsidRPr="00F1153A">
        <w:rPr>
          <w:rFonts w:ascii="Times New Roman" w:hAnsi="Times New Roman" w:cs="Times New Roman"/>
          <w:sz w:val="28"/>
          <w:szCs w:val="28"/>
        </w:rPr>
        <w:t xml:space="preserve"> связанные по теме с темой урока и направленные на развитие эмоциональной сферы детей с нарушением зрения.</w:t>
      </w:r>
    </w:p>
    <w:p w:rsidR="0014409D" w:rsidRPr="00F1153A" w:rsidRDefault="0014409D" w:rsidP="00F02081">
      <w:pPr>
        <w:pStyle w:val="ad"/>
        <w:ind w:firstLine="709"/>
        <w:rPr>
          <w:rFonts w:ascii="Times New Roman" w:hAnsi="Times New Roman" w:cs="Times New Roman"/>
          <w:sz w:val="28"/>
          <w:szCs w:val="28"/>
        </w:rPr>
      </w:pPr>
    </w:p>
    <w:p w:rsidR="0014409D" w:rsidRPr="00F1153A" w:rsidRDefault="0014409D" w:rsidP="00F02081">
      <w:pPr>
        <w:pStyle w:val="ad"/>
        <w:ind w:firstLine="709"/>
        <w:rPr>
          <w:rFonts w:ascii="Times New Roman" w:hAnsi="Times New Roman" w:cs="Times New Roman"/>
          <w:b/>
          <w:i/>
          <w:sz w:val="28"/>
          <w:szCs w:val="28"/>
        </w:rPr>
      </w:pPr>
      <w:r w:rsidRPr="00F1153A">
        <w:rPr>
          <w:rFonts w:ascii="Times New Roman" w:hAnsi="Times New Roman" w:cs="Times New Roman"/>
          <w:b/>
          <w:i/>
          <w:sz w:val="28"/>
          <w:szCs w:val="28"/>
        </w:rPr>
        <w:t>Дыхательная гимнастика</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Упражнения выполняются сидя или стоя.</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“Крылышки”: руки вдоль туловища. Отводим руки ребенка назад за голову - вдох. Возвращаем руки в исходное положение - выдох. Читаем стихи:</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 xml:space="preserve">Крыльями руки на вдохе взлетают -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Плавно на выдохе вниз опадают.</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“Поймаем бабочку”: разводим руки ребенка в стороны – вдох. Затем производим легкий поворот туловища ребенка, его руки «встречаются», и ладони сводятся вместе – выдох. Затем новый вдох и выдох с поворотом в другую сторону. Движения сопровождаются стихами:</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 xml:space="preserve">Крылья мои раскрываются,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Выдох – и слева встречаются.</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 xml:space="preserve">Вдох – и опять раскрываются,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Выдох – и справа встречаются.</w:t>
      </w:r>
    </w:p>
    <w:p w:rsidR="0014409D" w:rsidRPr="00F1153A" w:rsidRDefault="0014409D" w:rsidP="00F02081">
      <w:pPr>
        <w:pStyle w:val="ad"/>
        <w:ind w:firstLine="709"/>
        <w:rPr>
          <w:rFonts w:ascii="Times New Roman" w:hAnsi="Times New Roman" w:cs="Times New Roman"/>
          <w:sz w:val="28"/>
          <w:szCs w:val="28"/>
        </w:rPr>
      </w:pPr>
    </w:p>
    <w:p w:rsidR="0014409D" w:rsidRPr="00F1153A" w:rsidRDefault="0014409D" w:rsidP="00F02081">
      <w:pPr>
        <w:pStyle w:val="ad"/>
        <w:ind w:firstLine="709"/>
        <w:rPr>
          <w:rFonts w:ascii="Times New Roman" w:hAnsi="Times New Roman" w:cs="Times New Roman"/>
          <w:b/>
          <w:i/>
          <w:sz w:val="28"/>
          <w:szCs w:val="28"/>
        </w:rPr>
      </w:pPr>
      <w:proofErr w:type="spellStart"/>
      <w:r w:rsidRPr="00F1153A">
        <w:rPr>
          <w:rFonts w:ascii="Times New Roman" w:hAnsi="Times New Roman" w:cs="Times New Roman"/>
          <w:b/>
          <w:i/>
          <w:sz w:val="28"/>
          <w:szCs w:val="28"/>
        </w:rPr>
        <w:t>Кинезиологические</w:t>
      </w:r>
      <w:proofErr w:type="spellEnd"/>
      <w:r w:rsidRPr="00F1153A">
        <w:rPr>
          <w:rFonts w:ascii="Times New Roman" w:hAnsi="Times New Roman" w:cs="Times New Roman"/>
          <w:b/>
          <w:i/>
          <w:sz w:val="28"/>
          <w:szCs w:val="28"/>
        </w:rPr>
        <w:t xml:space="preserve"> упражнения</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1. “Кулак – ладонь”</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 xml:space="preserve">Обе руки лежат на столе или на коленях ладонями вниз, одна сжата в кулак. Одновременно кулак разжать, а другую ладонь сжать в кулак. И так повторять смену позиций. Движение по мере усвоения можно ускорять, но при этом следите за тем, чтобы сжатия - </w:t>
      </w:r>
      <w:proofErr w:type="spellStart"/>
      <w:r w:rsidRPr="00F1153A">
        <w:rPr>
          <w:rFonts w:ascii="Times New Roman" w:hAnsi="Times New Roman" w:cs="Times New Roman"/>
          <w:sz w:val="28"/>
          <w:szCs w:val="28"/>
        </w:rPr>
        <w:t>разжатия</w:t>
      </w:r>
      <w:proofErr w:type="spellEnd"/>
      <w:r w:rsidRPr="00F1153A">
        <w:rPr>
          <w:rFonts w:ascii="Times New Roman" w:hAnsi="Times New Roman" w:cs="Times New Roman"/>
          <w:sz w:val="28"/>
          <w:szCs w:val="28"/>
        </w:rPr>
        <w:t xml:space="preserve"> производились попеременно.</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Вот – ладошка, вот – кулак!</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Все быстрее делай так.</w:t>
      </w:r>
    </w:p>
    <w:p w:rsidR="0014409D" w:rsidRPr="00F1153A" w:rsidRDefault="0014409D" w:rsidP="00F02081">
      <w:pPr>
        <w:pStyle w:val="ad"/>
        <w:ind w:firstLine="709"/>
        <w:rPr>
          <w:rFonts w:ascii="Times New Roman" w:hAnsi="Times New Roman" w:cs="Times New Roman"/>
          <w:sz w:val="28"/>
          <w:szCs w:val="28"/>
        </w:rPr>
      </w:pPr>
    </w:p>
    <w:p w:rsidR="0042643A" w:rsidRDefault="0042643A" w:rsidP="00F02081">
      <w:pPr>
        <w:pStyle w:val="ad"/>
        <w:ind w:firstLine="709"/>
        <w:rPr>
          <w:rFonts w:ascii="Times New Roman" w:hAnsi="Times New Roman" w:cs="Times New Roman"/>
          <w:sz w:val="28"/>
          <w:szCs w:val="28"/>
        </w:rPr>
      </w:pP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w:t>
      </w:r>
      <w:proofErr w:type="gramStart"/>
      <w:r w:rsidRPr="00F1153A">
        <w:rPr>
          <w:rFonts w:ascii="Times New Roman" w:hAnsi="Times New Roman" w:cs="Times New Roman"/>
          <w:sz w:val="28"/>
          <w:szCs w:val="28"/>
        </w:rPr>
        <w:t>Оладушки</w:t>
      </w:r>
      <w:proofErr w:type="gramEnd"/>
      <w:r w:rsidRPr="00F1153A">
        <w:rPr>
          <w:rFonts w:ascii="Times New Roman" w:hAnsi="Times New Roman" w:cs="Times New Roman"/>
          <w:sz w:val="28"/>
          <w:szCs w:val="28"/>
        </w:rPr>
        <w:t>”.</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Правая рука лежит на колене ладонью вниз, левая – на другом колене ладонью вверх. Одновременная смена позиций: теперь правая – ладонью вверх, а левая ладонью вниз. По мере усвоения темп движений можно увеличить.</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Мы играли в ладушки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 xml:space="preserve">Жарили </w:t>
      </w:r>
      <w:proofErr w:type="gramStart"/>
      <w:r w:rsidRPr="00F1153A">
        <w:rPr>
          <w:rFonts w:ascii="Times New Roman" w:hAnsi="Times New Roman" w:cs="Times New Roman"/>
          <w:i/>
          <w:sz w:val="28"/>
          <w:szCs w:val="28"/>
        </w:rPr>
        <w:t>оладушки</w:t>
      </w:r>
      <w:proofErr w:type="gramEnd"/>
      <w:r w:rsidRPr="00F1153A">
        <w:rPr>
          <w:rFonts w:ascii="Times New Roman" w:hAnsi="Times New Roman" w:cs="Times New Roman"/>
          <w:i/>
          <w:sz w:val="28"/>
          <w:szCs w:val="28"/>
        </w:rPr>
        <w:t>.</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Так пожарим, повернем</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И опять играть начнем.</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3. “Пальчики здороваются”. Поочередно соединение всех пальцев с большим (перебор пальцев)</w:t>
      </w:r>
      <w:proofErr w:type="gramStart"/>
      <w:r w:rsidRPr="00F1153A">
        <w:rPr>
          <w:rFonts w:ascii="Times New Roman" w:hAnsi="Times New Roman" w:cs="Times New Roman"/>
          <w:sz w:val="28"/>
          <w:szCs w:val="28"/>
        </w:rPr>
        <w:t>.Н</w:t>
      </w:r>
      <w:proofErr w:type="gramEnd"/>
      <w:r w:rsidRPr="00F1153A">
        <w:rPr>
          <w:rFonts w:ascii="Times New Roman" w:hAnsi="Times New Roman" w:cs="Times New Roman"/>
          <w:sz w:val="28"/>
          <w:szCs w:val="28"/>
        </w:rPr>
        <w:t>а каждый ударный слог пальцы одной руки соприкасаются с большим в следующем порядке: 1-2, 1-3, 1-4, 1-5, 1-5, 1-4, 1-3, 1-2. Затем смена рук.</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Ищет птичка и в траве, и на ветках, и в листве,</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(смена рук)</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И среди больших лугов мух, червей, слепней, жуков!</w:t>
      </w:r>
    </w:p>
    <w:p w:rsidR="0014409D" w:rsidRPr="00F1153A" w:rsidRDefault="0014409D" w:rsidP="00F02081">
      <w:pPr>
        <w:pStyle w:val="ad"/>
        <w:ind w:firstLine="709"/>
        <w:rPr>
          <w:rFonts w:ascii="Times New Roman" w:hAnsi="Times New Roman" w:cs="Times New Roman"/>
          <w:sz w:val="28"/>
          <w:szCs w:val="28"/>
        </w:rPr>
      </w:pPr>
      <w:r w:rsidRPr="00F1153A">
        <w:rPr>
          <w:rFonts w:ascii="Times New Roman" w:hAnsi="Times New Roman" w:cs="Times New Roman"/>
          <w:sz w:val="28"/>
          <w:szCs w:val="28"/>
        </w:rPr>
        <w:t xml:space="preserve">4. “Лягушка” (кулак–ребро-ладонь). Три положения руки на столе или  на колене последовательно сменяют друг друга: кулак (ладонью вниз), ладонь ребром, ладонью вниз.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 xml:space="preserve">Лягушка хочет в пруд, </w:t>
      </w:r>
    </w:p>
    <w:p w:rsidR="0014409D" w:rsidRPr="00F1153A" w:rsidRDefault="0014409D" w:rsidP="00F02081">
      <w:pPr>
        <w:pStyle w:val="ad"/>
        <w:ind w:firstLine="709"/>
        <w:rPr>
          <w:rFonts w:ascii="Times New Roman" w:hAnsi="Times New Roman" w:cs="Times New Roman"/>
          <w:i/>
          <w:sz w:val="28"/>
          <w:szCs w:val="28"/>
        </w:rPr>
      </w:pPr>
      <w:r w:rsidRPr="00F1153A">
        <w:rPr>
          <w:rFonts w:ascii="Times New Roman" w:hAnsi="Times New Roman" w:cs="Times New Roman"/>
          <w:i/>
          <w:sz w:val="28"/>
          <w:szCs w:val="28"/>
        </w:rPr>
        <w:t>Лягушке скучно тут.</w:t>
      </w:r>
    </w:p>
    <w:p w:rsidR="005F0D32" w:rsidRPr="00F1153A" w:rsidRDefault="005F0D32" w:rsidP="00F02081">
      <w:pPr>
        <w:pStyle w:val="ad"/>
        <w:ind w:firstLine="709"/>
        <w:rPr>
          <w:rFonts w:ascii="Times New Roman" w:hAnsi="Times New Roman" w:cs="Times New Roman"/>
          <w:b/>
          <w:sz w:val="28"/>
          <w:szCs w:val="28"/>
        </w:rPr>
      </w:pPr>
    </w:p>
    <w:sectPr w:rsidR="005F0D32" w:rsidRPr="00F1153A" w:rsidSect="008A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clip_image001"/>
      </v:shape>
    </w:pict>
  </w:numPicBullet>
  <w:abstractNum w:abstractNumId="0">
    <w:nsid w:val="01EC7529"/>
    <w:multiLevelType w:val="hybridMultilevel"/>
    <w:tmpl w:val="0090CF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201956"/>
    <w:multiLevelType w:val="multilevel"/>
    <w:tmpl w:val="5C78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71CBC"/>
    <w:multiLevelType w:val="hybridMultilevel"/>
    <w:tmpl w:val="FA50850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924514"/>
    <w:multiLevelType w:val="hybridMultilevel"/>
    <w:tmpl w:val="074C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E74D0"/>
    <w:multiLevelType w:val="singleLevel"/>
    <w:tmpl w:val="12025362"/>
    <w:lvl w:ilvl="0">
      <w:start w:val="1"/>
      <w:numFmt w:val="decimal"/>
      <w:lvlText w:val="%1."/>
      <w:lvlJc w:val="left"/>
    </w:lvl>
  </w:abstractNum>
  <w:abstractNum w:abstractNumId="5">
    <w:nsid w:val="13155341"/>
    <w:multiLevelType w:val="hybridMultilevel"/>
    <w:tmpl w:val="33780A16"/>
    <w:lvl w:ilvl="0" w:tplc="74DC9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CF2379"/>
    <w:multiLevelType w:val="multilevel"/>
    <w:tmpl w:val="4A5C22C2"/>
    <w:lvl w:ilvl="0">
      <w:start w:val="1"/>
      <w:numFmt w:val="decimal"/>
      <w:lvlText w:val="%1."/>
      <w:lvlJc w:val="left"/>
      <w:pPr>
        <w:tabs>
          <w:tab w:val="num" w:pos="1211"/>
        </w:tabs>
        <w:ind w:left="1211"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B739C"/>
    <w:multiLevelType w:val="hybridMultilevel"/>
    <w:tmpl w:val="24D67F0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AB5318"/>
    <w:multiLevelType w:val="hybridMultilevel"/>
    <w:tmpl w:val="E160A72C"/>
    <w:lvl w:ilvl="0" w:tplc="427E4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F1B5B"/>
    <w:multiLevelType w:val="multilevel"/>
    <w:tmpl w:val="B9625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969D5"/>
    <w:multiLevelType w:val="hybridMultilevel"/>
    <w:tmpl w:val="0930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93EBB"/>
    <w:multiLevelType w:val="multilevel"/>
    <w:tmpl w:val="452ABDB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61C6A"/>
    <w:multiLevelType w:val="hybridMultilevel"/>
    <w:tmpl w:val="BDE8164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177A71"/>
    <w:multiLevelType w:val="hybridMultilevel"/>
    <w:tmpl w:val="4374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118F8"/>
    <w:multiLevelType w:val="hybridMultilevel"/>
    <w:tmpl w:val="BEB6CC72"/>
    <w:lvl w:ilvl="0" w:tplc="245C3B5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6A7C78"/>
    <w:multiLevelType w:val="hybridMultilevel"/>
    <w:tmpl w:val="C4EC1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33F27"/>
    <w:multiLevelType w:val="hybridMultilevel"/>
    <w:tmpl w:val="E9064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B2978"/>
    <w:multiLevelType w:val="hybridMultilevel"/>
    <w:tmpl w:val="0DE2E430"/>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5E5912"/>
    <w:multiLevelType w:val="hybridMultilevel"/>
    <w:tmpl w:val="A51A5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D163D"/>
    <w:multiLevelType w:val="hybridMultilevel"/>
    <w:tmpl w:val="0A56D376"/>
    <w:lvl w:ilvl="0" w:tplc="E4D41FB0">
      <w:start w:val="1"/>
      <w:numFmt w:val="decimal"/>
      <w:lvlText w:val="%1."/>
      <w:lvlJc w:val="left"/>
      <w:pPr>
        <w:ind w:left="810" w:hanging="45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151CD"/>
    <w:multiLevelType w:val="multilevel"/>
    <w:tmpl w:val="BF18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203CEC"/>
    <w:multiLevelType w:val="multilevel"/>
    <w:tmpl w:val="BACA6F0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C4448"/>
    <w:multiLevelType w:val="multilevel"/>
    <w:tmpl w:val="B9625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05A8E"/>
    <w:multiLevelType w:val="hybridMultilevel"/>
    <w:tmpl w:val="7D56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049CE"/>
    <w:multiLevelType w:val="multilevel"/>
    <w:tmpl w:val="10F29A6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AF218B"/>
    <w:multiLevelType w:val="multilevel"/>
    <w:tmpl w:val="DD7EEC2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03A1F"/>
    <w:multiLevelType w:val="multilevel"/>
    <w:tmpl w:val="0A56D376"/>
    <w:lvl w:ilvl="0">
      <w:start w:val="1"/>
      <w:numFmt w:val="decimal"/>
      <w:lvlText w:val="%1."/>
      <w:lvlJc w:val="left"/>
      <w:pPr>
        <w:ind w:left="810" w:hanging="45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B8432E"/>
    <w:multiLevelType w:val="singleLevel"/>
    <w:tmpl w:val="12025362"/>
    <w:lvl w:ilvl="0">
      <w:start w:val="1"/>
      <w:numFmt w:val="decimal"/>
      <w:lvlText w:val="%1."/>
      <w:lvlJc w:val="left"/>
    </w:lvl>
  </w:abstractNum>
  <w:abstractNum w:abstractNumId="28">
    <w:nsid w:val="70762D97"/>
    <w:multiLevelType w:val="multilevel"/>
    <w:tmpl w:val="4A5C22C2"/>
    <w:lvl w:ilvl="0">
      <w:start w:val="1"/>
      <w:numFmt w:val="decimal"/>
      <w:lvlText w:val="%1."/>
      <w:lvlJc w:val="left"/>
      <w:pPr>
        <w:tabs>
          <w:tab w:val="num" w:pos="1211"/>
        </w:tabs>
        <w:ind w:left="1211"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6C76BC"/>
    <w:multiLevelType w:val="hybridMultilevel"/>
    <w:tmpl w:val="A1408E5C"/>
    <w:lvl w:ilvl="0" w:tplc="4AF86C5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A30F35"/>
    <w:multiLevelType w:val="multilevel"/>
    <w:tmpl w:val="96FE11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53706"/>
    <w:multiLevelType w:val="multilevel"/>
    <w:tmpl w:val="30664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FA373C"/>
    <w:multiLevelType w:val="multilevel"/>
    <w:tmpl w:val="3C1EB50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3507F1"/>
    <w:multiLevelType w:val="multilevel"/>
    <w:tmpl w:val="B9625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4"/>
  </w:num>
  <w:num w:numId="3">
    <w:abstractNumId w:val="21"/>
  </w:num>
  <w:num w:numId="4">
    <w:abstractNumId w:val="25"/>
  </w:num>
  <w:num w:numId="5">
    <w:abstractNumId w:val="28"/>
  </w:num>
  <w:num w:numId="6">
    <w:abstractNumId w:val="30"/>
  </w:num>
  <w:num w:numId="7">
    <w:abstractNumId w:val="13"/>
  </w:num>
  <w:num w:numId="8">
    <w:abstractNumId w:val="15"/>
  </w:num>
  <w:num w:numId="9">
    <w:abstractNumId w:val="23"/>
  </w:num>
  <w:num w:numId="10">
    <w:abstractNumId w:val="10"/>
  </w:num>
  <w:num w:numId="11">
    <w:abstractNumId w:val="5"/>
  </w:num>
  <w:num w:numId="12">
    <w:abstractNumId w:val="11"/>
  </w:num>
  <w:num w:numId="13">
    <w:abstractNumId w:val="19"/>
  </w:num>
  <w:num w:numId="14">
    <w:abstractNumId w:val="26"/>
  </w:num>
  <w:num w:numId="15">
    <w:abstractNumId w:val="3"/>
  </w:num>
  <w:num w:numId="16">
    <w:abstractNumId w:val="7"/>
  </w:num>
  <w:num w:numId="17">
    <w:abstractNumId w:val="31"/>
  </w:num>
  <w:num w:numId="18">
    <w:abstractNumId w:val="33"/>
  </w:num>
  <w:num w:numId="19">
    <w:abstractNumId w:val="9"/>
  </w:num>
  <w:num w:numId="20">
    <w:abstractNumId w:val="1"/>
  </w:num>
  <w:num w:numId="21">
    <w:abstractNumId w:val="22"/>
  </w:num>
  <w:num w:numId="22">
    <w:abstractNumId w:val="20"/>
  </w:num>
  <w:num w:numId="23">
    <w:abstractNumId w:val="27"/>
  </w:num>
  <w:num w:numId="24">
    <w:abstractNumId w:val="4"/>
  </w:num>
  <w:num w:numId="25">
    <w:abstractNumId w:val="6"/>
  </w:num>
  <w:num w:numId="26">
    <w:abstractNumId w:val="12"/>
  </w:num>
  <w:num w:numId="27">
    <w:abstractNumId w:val="17"/>
  </w:num>
  <w:num w:numId="28">
    <w:abstractNumId w:val="2"/>
  </w:num>
  <w:num w:numId="29">
    <w:abstractNumId w:val="18"/>
  </w:num>
  <w:num w:numId="30">
    <w:abstractNumId w:val="16"/>
  </w:num>
  <w:num w:numId="31">
    <w:abstractNumId w:val="0"/>
  </w:num>
  <w:num w:numId="32">
    <w:abstractNumId w:val="8"/>
  </w:num>
  <w:num w:numId="33">
    <w:abstractNumId w:val="1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870"/>
    <w:rsid w:val="00027C08"/>
    <w:rsid w:val="000429E7"/>
    <w:rsid w:val="000475C9"/>
    <w:rsid w:val="00067537"/>
    <w:rsid w:val="00070FCF"/>
    <w:rsid w:val="00083409"/>
    <w:rsid w:val="000A0CA3"/>
    <w:rsid w:val="000A29AE"/>
    <w:rsid w:val="000E51CA"/>
    <w:rsid w:val="000F139D"/>
    <w:rsid w:val="00112061"/>
    <w:rsid w:val="001174ED"/>
    <w:rsid w:val="00117877"/>
    <w:rsid w:val="00117D77"/>
    <w:rsid w:val="00121E2E"/>
    <w:rsid w:val="00124CA9"/>
    <w:rsid w:val="00130DA6"/>
    <w:rsid w:val="00136861"/>
    <w:rsid w:val="0014409D"/>
    <w:rsid w:val="00150A7B"/>
    <w:rsid w:val="0015744D"/>
    <w:rsid w:val="0016738B"/>
    <w:rsid w:val="001737B7"/>
    <w:rsid w:val="0017622A"/>
    <w:rsid w:val="00177587"/>
    <w:rsid w:val="001A5464"/>
    <w:rsid w:val="001C1CB3"/>
    <w:rsid w:val="001D2DFC"/>
    <w:rsid w:val="001D79E6"/>
    <w:rsid w:val="001D7DFB"/>
    <w:rsid w:val="001F0667"/>
    <w:rsid w:val="001F231E"/>
    <w:rsid w:val="00201BF4"/>
    <w:rsid w:val="00212EE5"/>
    <w:rsid w:val="002134DC"/>
    <w:rsid w:val="00213DAC"/>
    <w:rsid w:val="00213E5C"/>
    <w:rsid w:val="00222EE5"/>
    <w:rsid w:val="0024616C"/>
    <w:rsid w:val="002537DE"/>
    <w:rsid w:val="00276F93"/>
    <w:rsid w:val="00281492"/>
    <w:rsid w:val="00282393"/>
    <w:rsid w:val="00291995"/>
    <w:rsid w:val="00294E98"/>
    <w:rsid w:val="002A5486"/>
    <w:rsid w:val="002D352E"/>
    <w:rsid w:val="002E01B1"/>
    <w:rsid w:val="002E6B0B"/>
    <w:rsid w:val="002F2F2E"/>
    <w:rsid w:val="00311B9E"/>
    <w:rsid w:val="00311E46"/>
    <w:rsid w:val="003328C1"/>
    <w:rsid w:val="003534A7"/>
    <w:rsid w:val="00355B04"/>
    <w:rsid w:val="00371E63"/>
    <w:rsid w:val="00371E7A"/>
    <w:rsid w:val="00390167"/>
    <w:rsid w:val="00390B41"/>
    <w:rsid w:val="003B0C9C"/>
    <w:rsid w:val="003B653F"/>
    <w:rsid w:val="003B7D77"/>
    <w:rsid w:val="003C609C"/>
    <w:rsid w:val="003C7A1A"/>
    <w:rsid w:val="003E094F"/>
    <w:rsid w:val="00414765"/>
    <w:rsid w:val="0042643A"/>
    <w:rsid w:val="00427414"/>
    <w:rsid w:val="00441BF4"/>
    <w:rsid w:val="00450BEA"/>
    <w:rsid w:val="004946E2"/>
    <w:rsid w:val="004B6974"/>
    <w:rsid w:val="004E23CC"/>
    <w:rsid w:val="004E6789"/>
    <w:rsid w:val="00501493"/>
    <w:rsid w:val="00503E28"/>
    <w:rsid w:val="0050766D"/>
    <w:rsid w:val="0051101A"/>
    <w:rsid w:val="00535F71"/>
    <w:rsid w:val="00545CFA"/>
    <w:rsid w:val="00557974"/>
    <w:rsid w:val="00566D43"/>
    <w:rsid w:val="005764DB"/>
    <w:rsid w:val="00577A2F"/>
    <w:rsid w:val="005E7E59"/>
    <w:rsid w:val="005F0D32"/>
    <w:rsid w:val="00605D15"/>
    <w:rsid w:val="00634990"/>
    <w:rsid w:val="00635457"/>
    <w:rsid w:val="00644D52"/>
    <w:rsid w:val="00645A9F"/>
    <w:rsid w:val="0065001F"/>
    <w:rsid w:val="00654B6D"/>
    <w:rsid w:val="0066717D"/>
    <w:rsid w:val="00677775"/>
    <w:rsid w:val="0068207F"/>
    <w:rsid w:val="006A6232"/>
    <w:rsid w:val="006A7C8A"/>
    <w:rsid w:val="006C4BC2"/>
    <w:rsid w:val="006C52B5"/>
    <w:rsid w:val="006F406C"/>
    <w:rsid w:val="007021B3"/>
    <w:rsid w:val="00725AB0"/>
    <w:rsid w:val="007376BE"/>
    <w:rsid w:val="00757BAB"/>
    <w:rsid w:val="00764F4A"/>
    <w:rsid w:val="00765939"/>
    <w:rsid w:val="00790904"/>
    <w:rsid w:val="007A27E9"/>
    <w:rsid w:val="007A3723"/>
    <w:rsid w:val="007D37AD"/>
    <w:rsid w:val="00804EE6"/>
    <w:rsid w:val="0082088D"/>
    <w:rsid w:val="00832870"/>
    <w:rsid w:val="00832BCB"/>
    <w:rsid w:val="00843582"/>
    <w:rsid w:val="00860248"/>
    <w:rsid w:val="00860AE9"/>
    <w:rsid w:val="00860B8C"/>
    <w:rsid w:val="00880BC1"/>
    <w:rsid w:val="008832B6"/>
    <w:rsid w:val="0088483C"/>
    <w:rsid w:val="008A082D"/>
    <w:rsid w:val="008A56EF"/>
    <w:rsid w:val="008A59D2"/>
    <w:rsid w:val="008B597A"/>
    <w:rsid w:val="008C7D64"/>
    <w:rsid w:val="008D0E12"/>
    <w:rsid w:val="008E5DC1"/>
    <w:rsid w:val="008F2D3C"/>
    <w:rsid w:val="008F3665"/>
    <w:rsid w:val="009023B0"/>
    <w:rsid w:val="009411EE"/>
    <w:rsid w:val="009F1101"/>
    <w:rsid w:val="009F1211"/>
    <w:rsid w:val="00A242D6"/>
    <w:rsid w:val="00A4272F"/>
    <w:rsid w:val="00A43A08"/>
    <w:rsid w:val="00A45233"/>
    <w:rsid w:val="00A46884"/>
    <w:rsid w:val="00A523CA"/>
    <w:rsid w:val="00A56CEB"/>
    <w:rsid w:val="00A70ADF"/>
    <w:rsid w:val="00A826AB"/>
    <w:rsid w:val="00AC4D08"/>
    <w:rsid w:val="00AD0447"/>
    <w:rsid w:val="00AD0B7C"/>
    <w:rsid w:val="00AD278D"/>
    <w:rsid w:val="00AD2AF5"/>
    <w:rsid w:val="00B02D15"/>
    <w:rsid w:val="00B21F5D"/>
    <w:rsid w:val="00B21F69"/>
    <w:rsid w:val="00B2231E"/>
    <w:rsid w:val="00B330A2"/>
    <w:rsid w:val="00B43245"/>
    <w:rsid w:val="00B66E4D"/>
    <w:rsid w:val="00B9639D"/>
    <w:rsid w:val="00BA61E3"/>
    <w:rsid w:val="00BA7BAD"/>
    <w:rsid w:val="00BD0007"/>
    <w:rsid w:val="00BE34AD"/>
    <w:rsid w:val="00BE368F"/>
    <w:rsid w:val="00BE5769"/>
    <w:rsid w:val="00C23184"/>
    <w:rsid w:val="00C2577D"/>
    <w:rsid w:val="00C30B44"/>
    <w:rsid w:val="00C31D5B"/>
    <w:rsid w:val="00C34B84"/>
    <w:rsid w:val="00C41179"/>
    <w:rsid w:val="00C518EB"/>
    <w:rsid w:val="00C809B4"/>
    <w:rsid w:val="00C875F8"/>
    <w:rsid w:val="00C91D99"/>
    <w:rsid w:val="00CA3A2B"/>
    <w:rsid w:val="00CB1C85"/>
    <w:rsid w:val="00CD657A"/>
    <w:rsid w:val="00CE52C2"/>
    <w:rsid w:val="00CF0F7E"/>
    <w:rsid w:val="00CF47DD"/>
    <w:rsid w:val="00D052F6"/>
    <w:rsid w:val="00D13D70"/>
    <w:rsid w:val="00D20B4D"/>
    <w:rsid w:val="00D528BA"/>
    <w:rsid w:val="00D60350"/>
    <w:rsid w:val="00D61143"/>
    <w:rsid w:val="00DB51FC"/>
    <w:rsid w:val="00DD616E"/>
    <w:rsid w:val="00DE6DA5"/>
    <w:rsid w:val="00DF739D"/>
    <w:rsid w:val="00E0324C"/>
    <w:rsid w:val="00E2224F"/>
    <w:rsid w:val="00E36279"/>
    <w:rsid w:val="00E44247"/>
    <w:rsid w:val="00E64E9F"/>
    <w:rsid w:val="00E65881"/>
    <w:rsid w:val="00E82B1A"/>
    <w:rsid w:val="00EE4AC7"/>
    <w:rsid w:val="00F016DF"/>
    <w:rsid w:val="00F02081"/>
    <w:rsid w:val="00F051AB"/>
    <w:rsid w:val="00F1153A"/>
    <w:rsid w:val="00F15095"/>
    <w:rsid w:val="00F24CAC"/>
    <w:rsid w:val="00F315E1"/>
    <w:rsid w:val="00F657A9"/>
    <w:rsid w:val="00F810A7"/>
    <w:rsid w:val="00F81916"/>
    <w:rsid w:val="00F93601"/>
    <w:rsid w:val="00F958FD"/>
    <w:rsid w:val="00FB1C1C"/>
    <w:rsid w:val="00FB3265"/>
    <w:rsid w:val="00FB417E"/>
    <w:rsid w:val="00FB621F"/>
    <w:rsid w:val="00FE347F"/>
    <w:rsid w:val="00FE4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3A"/>
  </w:style>
  <w:style w:type="paragraph" w:styleId="3">
    <w:name w:val="heading 3"/>
    <w:basedOn w:val="a"/>
    <w:link w:val="30"/>
    <w:uiPriority w:val="9"/>
    <w:qFormat/>
    <w:rsid w:val="0014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7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884"/>
  </w:style>
  <w:style w:type="paragraph" w:customStyle="1" w:styleId="c13">
    <w:name w:val="c13"/>
    <w:basedOn w:val="a"/>
    <w:rsid w:val="00A46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46884"/>
  </w:style>
  <w:style w:type="paragraph" w:customStyle="1" w:styleId="c4">
    <w:name w:val="c4"/>
    <w:basedOn w:val="a"/>
    <w:rsid w:val="00A46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6884"/>
  </w:style>
  <w:style w:type="paragraph" w:customStyle="1" w:styleId="c11">
    <w:name w:val="c11"/>
    <w:basedOn w:val="a"/>
    <w:rsid w:val="00A4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4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4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95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58FD"/>
    <w:pPr>
      <w:ind w:left="720"/>
      <w:contextualSpacing/>
    </w:pPr>
  </w:style>
  <w:style w:type="character" w:customStyle="1" w:styleId="30">
    <w:name w:val="Заголовок 3 Знак"/>
    <w:basedOn w:val="a0"/>
    <w:link w:val="3"/>
    <w:uiPriority w:val="9"/>
    <w:rsid w:val="0014409D"/>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14409D"/>
    <w:rPr>
      <w:color w:val="0000FF"/>
      <w:u w:val="single"/>
    </w:rPr>
  </w:style>
  <w:style w:type="character" w:styleId="a6">
    <w:name w:val="Strong"/>
    <w:basedOn w:val="a0"/>
    <w:uiPriority w:val="22"/>
    <w:qFormat/>
    <w:rsid w:val="0014409D"/>
    <w:rPr>
      <w:b/>
      <w:bCs/>
    </w:rPr>
  </w:style>
  <w:style w:type="character" w:styleId="a7">
    <w:name w:val="Emphasis"/>
    <w:basedOn w:val="a0"/>
    <w:uiPriority w:val="20"/>
    <w:qFormat/>
    <w:rsid w:val="0014409D"/>
    <w:rPr>
      <w:i/>
      <w:iCs/>
    </w:rPr>
  </w:style>
  <w:style w:type="character" w:customStyle="1" w:styleId="a8">
    <w:name w:val="Основной текст_"/>
    <w:basedOn w:val="a0"/>
    <w:link w:val="1"/>
    <w:rsid w:val="00C2577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C2577D"/>
    <w:pPr>
      <w:widowControl w:val="0"/>
      <w:shd w:val="clear" w:color="auto" w:fill="FFFFFF"/>
      <w:spacing w:after="300" w:line="326" w:lineRule="exact"/>
      <w:ind w:hanging="380"/>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8A082D"/>
    <w:rPr>
      <w:rFonts w:ascii="Times New Roman" w:eastAsia="Times New Roman" w:hAnsi="Times New Roman" w:cs="Times New Roman"/>
      <w:b/>
      <w:bCs/>
      <w:i/>
      <w:iCs/>
      <w:sz w:val="26"/>
      <w:szCs w:val="26"/>
      <w:shd w:val="clear" w:color="auto" w:fill="FFFFFF"/>
    </w:rPr>
  </w:style>
  <w:style w:type="character" w:customStyle="1" w:styleId="31">
    <w:name w:val="Основной текст (3)_"/>
    <w:basedOn w:val="a0"/>
    <w:link w:val="32"/>
    <w:rsid w:val="008A082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A082D"/>
    <w:pPr>
      <w:widowControl w:val="0"/>
      <w:shd w:val="clear" w:color="auto" w:fill="FFFFFF"/>
      <w:spacing w:before="300" w:after="0" w:line="0" w:lineRule="atLeast"/>
      <w:jc w:val="both"/>
    </w:pPr>
    <w:rPr>
      <w:rFonts w:ascii="Times New Roman" w:eastAsia="Times New Roman" w:hAnsi="Times New Roman" w:cs="Times New Roman"/>
      <w:b/>
      <w:bCs/>
      <w:i/>
      <w:iCs/>
      <w:sz w:val="26"/>
      <w:szCs w:val="26"/>
    </w:rPr>
  </w:style>
  <w:style w:type="paragraph" w:customStyle="1" w:styleId="32">
    <w:name w:val="Основной текст (3)"/>
    <w:basedOn w:val="a"/>
    <w:link w:val="31"/>
    <w:rsid w:val="008A082D"/>
    <w:pPr>
      <w:widowControl w:val="0"/>
      <w:shd w:val="clear" w:color="auto" w:fill="FFFFFF"/>
      <w:spacing w:before="300" w:after="0" w:line="322" w:lineRule="exact"/>
      <w:ind w:hanging="360"/>
      <w:jc w:val="both"/>
    </w:pPr>
    <w:rPr>
      <w:rFonts w:ascii="Times New Roman" w:eastAsia="Times New Roman" w:hAnsi="Times New Roman" w:cs="Times New Roman"/>
      <w:b/>
      <w:bCs/>
      <w:sz w:val="26"/>
      <w:szCs w:val="26"/>
    </w:rPr>
  </w:style>
  <w:style w:type="paragraph" w:customStyle="1" w:styleId="a9">
    <w:name w:val="Знак Знак Знак Знак Знак Знак Знак"/>
    <w:basedOn w:val="a"/>
    <w:rsid w:val="00804EE6"/>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371E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1E63"/>
    <w:rPr>
      <w:rFonts w:ascii="Tahoma" w:hAnsi="Tahoma" w:cs="Tahoma"/>
      <w:sz w:val="16"/>
      <w:szCs w:val="16"/>
    </w:rPr>
  </w:style>
  <w:style w:type="table" w:styleId="ac">
    <w:name w:val="Table Grid"/>
    <w:basedOn w:val="a1"/>
    <w:uiPriority w:val="59"/>
    <w:rsid w:val="002814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635457"/>
    <w:pPr>
      <w:spacing w:after="0" w:line="240" w:lineRule="auto"/>
    </w:pPr>
  </w:style>
  <w:style w:type="paragraph" w:customStyle="1" w:styleId="Style1">
    <w:name w:val="Style 1"/>
    <w:rsid w:val="00511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51101A"/>
    <w:rPr>
      <w:rFonts w:ascii="Arial" w:hAnsi="Arial" w:cs="Arial"/>
      <w:sz w:val="20"/>
      <w:szCs w:val="20"/>
    </w:rPr>
  </w:style>
  <w:style w:type="paragraph" w:customStyle="1" w:styleId="Style2">
    <w:name w:val="Style 2"/>
    <w:rsid w:val="0051101A"/>
    <w:pPr>
      <w:widowControl w:val="0"/>
      <w:autoSpaceDE w:val="0"/>
      <w:autoSpaceDN w:val="0"/>
      <w:spacing w:after="0" w:line="283" w:lineRule="auto"/>
      <w:ind w:left="288"/>
      <w:jc w:val="both"/>
    </w:pPr>
    <w:rPr>
      <w:rFonts w:ascii="Arial" w:eastAsia="Times New Roman" w:hAnsi="Arial" w:cs="Arial"/>
      <w:sz w:val="20"/>
      <w:szCs w:val="20"/>
      <w:lang w:eastAsia="ru-RU"/>
    </w:rPr>
  </w:style>
  <w:style w:type="character" w:customStyle="1" w:styleId="accented">
    <w:name w:val="accented"/>
    <w:rsid w:val="00511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660993">
      <w:bodyDiv w:val="1"/>
      <w:marLeft w:val="0"/>
      <w:marRight w:val="0"/>
      <w:marTop w:val="0"/>
      <w:marBottom w:val="0"/>
      <w:divBdr>
        <w:top w:val="none" w:sz="0" w:space="0" w:color="auto"/>
        <w:left w:val="none" w:sz="0" w:space="0" w:color="auto"/>
        <w:bottom w:val="none" w:sz="0" w:space="0" w:color="auto"/>
        <w:right w:val="none" w:sz="0" w:space="0" w:color="auto"/>
      </w:divBdr>
    </w:div>
    <w:div w:id="525295708">
      <w:bodyDiv w:val="1"/>
      <w:marLeft w:val="0"/>
      <w:marRight w:val="0"/>
      <w:marTop w:val="0"/>
      <w:marBottom w:val="0"/>
      <w:divBdr>
        <w:top w:val="none" w:sz="0" w:space="0" w:color="auto"/>
        <w:left w:val="none" w:sz="0" w:space="0" w:color="auto"/>
        <w:bottom w:val="none" w:sz="0" w:space="0" w:color="auto"/>
        <w:right w:val="none" w:sz="0" w:space="0" w:color="auto"/>
      </w:divBdr>
    </w:div>
    <w:div w:id="596255557">
      <w:bodyDiv w:val="1"/>
      <w:marLeft w:val="0"/>
      <w:marRight w:val="0"/>
      <w:marTop w:val="0"/>
      <w:marBottom w:val="0"/>
      <w:divBdr>
        <w:top w:val="none" w:sz="0" w:space="0" w:color="auto"/>
        <w:left w:val="none" w:sz="0" w:space="0" w:color="auto"/>
        <w:bottom w:val="none" w:sz="0" w:space="0" w:color="auto"/>
        <w:right w:val="none" w:sz="0" w:space="0" w:color="auto"/>
      </w:divBdr>
    </w:div>
    <w:div w:id="923494355">
      <w:bodyDiv w:val="1"/>
      <w:marLeft w:val="0"/>
      <w:marRight w:val="0"/>
      <w:marTop w:val="0"/>
      <w:marBottom w:val="0"/>
      <w:divBdr>
        <w:top w:val="none" w:sz="0" w:space="0" w:color="auto"/>
        <w:left w:val="none" w:sz="0" w:space="0" w:color="auto"/>
        <w:bottom w:val="none" w:sz="0" w:space="0" w:color="auto"/>
        <w:right w:val="none" w:sz="0" w:space="0" w:color="auto"/>
      </w:divBdr>
    </w:div>
    <w:div w:id="13899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organizaciya-raboti-po-ispolzovaniyu-zdorovesberegayuschih-tehnologiy-v-processe-distancionnogo-obucheniya-detey-s-ovz-830149.html" TargetMode="Externa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80E4-2EE0-4A1B-8445-D0B08A2C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21</Pages>
  <Words>6217</Words>
  <Characters>35442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Сиротинцевы</dc:creator>
  <cp:lastModifiedBy>User</cp:lastModifiedBy>
  <cp:revision>166</cp:revision>
  <cp:lastPrinted>2017-02-21T09:14:00Z</cp:lastPrinted>
  <dcterms:created xsi:type="dcterms:W3CDTF">2017-02-15T10:52:00Z</dcterms:created>
  <dcterms:modified xsi:type="dcterms:W3CDTF">2007-01-08T22:11:00Z</dcterms:modified>
</cp:coreProperties>
</file>