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54" w:rsidRDefault="00186754" w:rsidP="00186754">
      <w:pPr>
        <w:pStyle w:val="ParagraphStyle"/>
        <w:tabs>
          <w:tab w:val="left" w:pos="-284"/>
          <w:tab w:val="left" w:pos="690"/>
        </w:tabs>
        <w:spacing w:line="252" w:lineRule="auto"/>
        <w:ind w:left="-426" w:right="333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93A6D" w:rsidRDefault="00293A6D" w:rsidP="00186754">
      <w:pPr>
        <w:pStyle w:val="ParagraphStyle"/>
        <w:tabs>
          <w:tab w:val="left" w:pos="-284"/>
        </w:tabs>
        <w:spacing w:before="240" w:after="240" w:line="252" w:lineRule="auto"/>
        <w:ind w:left="-426" w:right="3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6EA">
        <w:rPr>
          <w:rFonts w:ascii="Times New Roman" w:hAnsi="Times New Roman" w:cs="Times New Roman"/>
          <w:b/>
          <w:bCs/>
          <w:caps/>
          <w:color w:val="7030A0"/>
          <w:sz w:val="72"/>
          <w:szCs w:val="72"/>
        </w:rPr>
        <w:t>Идеальная модель общения в семье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Pr="00CF36EA">
        <w:rPr>
          <w:rFonts w:ascii="Times New Roman" w:hAnsi="Times New Roman" w:cs="Times New Roman"/>
          <w:b/>
          <w:bCs/>
          <w:color w:val="7030A0"/>
          <w:sz w:val="52"/>
          <w:szCs w:val="52"/>
        </w:rPr>
        <w:t>(А. А. Бодалева, В. В. Столина)</w:t>
      </w:r>
    </w:p>
    <w:p w:rsidR="00293A6D" w:rsidRPr="00CF36EA" w:rsidRDefault="00293A6D" w:rsidP="00186754">
      <w:pPr>
        <w:pStyle w:val="ParagraphStyle"/>
        <w:tabs>
          <w:tab w:val="left" w:pos="-284"/>
          <w:tab w:val="left" w:pos="525"/>
        </w:tabs>
        <w:spacing w:line="252" w:lineRule="auto"/>
        <w:ind w:left="-426" w:right="333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F36EA">
        <w:rPr>
          <w:rFonts w:ascii="Wingdings" w:hAnsi="Wingdings" w:cs="Wingdings"/>
          <w:noProof/>
          <w:sz w:val="32"/>
          <w:szCs w:val="32"/>
        </w:rPr>
        <w:t></w:t>
      </w:r>
      <w:r w:rsidRPr="00CF36EA">
        <w:rPr>
          <w:rFonts w:ascii="Times New Roman" w:hAnsi="Times New Roman" w:cs="Times New Roman"/>
          <w:sz w:val="32"/>
          <w:szCs w:val="32"/>
        </w:rPr>
        <w:t xml:space="preserve"> Все члены семьи, включая ребенка, равноправны.</w:t>
      </w:r>
    </w:p>
    <w:p w:rsidR="00293A6D" w:rsidRPr="00CF36EA" w:rsidRDefault="00293A6D" w:rsidP="00186754">
      <w:pPr>
        <w:pStyle w:val="ParagraphStyle"/>
        <w:tabs>
          <w:tab w:val="left" w:pos="-284"/>
          <w:tab w:val="left" w:pos="525"/>
        </w:tabs>
        <w:spacing w:before="60" w:line="252" w:lineRule="auto"/>
        <w:ind w:left="-426" w:right="333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F36EA">
        <w:rPr>
          <w:rFonts w:ascii="Wingdings" w:hAnsi="Wingdings" w:cs="Wingdings"/>
          <w:noProof/>
          <w:sz w:val="32"/>
          <w:szCs w:val="32"/>
        </w:rPr>
        <w:t></w:t>
      </w:r>
      <w:r w:rsidRPr="00CF36EA">
        <w:rPr>
          <w:rFonts w:ascii="Times New Roman" w:hAnsi="Times New Roman" w:cs="Times New Roman"/>
          <w:sz w:val="32"/>
          <w:szCs w:val="32"/>
        </w:rPr>
        <w:t xml:space="preserve"> Каждый имеет право сам принимать решения.</w:t>
      </w:r>
    </w:p>
    <w:p w:rsidR="00293A6D" w:rsidRPr="00CF36EA" w:rsidRDefault="00293A6D" w:rsidP="00186754">
      <w:pPr>
        <w:pStyle w:val="ParagraphStyle"/>
        <w:tabs>
          <w:tab w:val="left" w:pos="-284"/>
          <w:tab w:val="left" w:pos="525"/>
        </w:tabs>
        <w:spacing w:before="60" w:line="252" w:lineRule="auto"/>
        <w:ind w:left="-426" w:right="333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F36EA">
        <w:rPr>
          <w:rFonts w:ascii="Wingdings" w:hAnsi="Wingdings" w:cs="Wingdings"/>
          <w:noProof/>
          <w:sz w:val="32"/>
          <w:szCs w:val="32"/>
        </w:rPr>
        <w:t></w:t>
      </w:r>
      <w:r w:rsidRPr="00CF36EA">
        <w:rPr>
          <w:rFonts w:ascii="Times New Roman" w:hAnsi="Times New Roman" w:cs="Times New Roman"/>
          <w:sz w:val="32"/>
          <w:szCs w:val="32"/>
        </w:rPr>
        <w:t xml:space="preserve"> Каждый может и умеет выражать свои чувства, как позитивные, так и негативные. Все чувства принимаются.</w:t>
      </w:r>
    </w:p>
    <w:p w:rsidR="00293A6D" w:rsidRPr="00CF36EA" w:rsidRDefault="00293A6D" w:rsidP="00186754">
      <w:pPr>
        <w:pStyle w:val="ParagraphStyle"/>
        <w:tabs>
          <w:tab w:val="left" w:pos="-284"/>
          <w:tab w:val="left" w:pos="525"/>
        </w:tabs>
        <w:spacing w:before="60" w:line="252" w:lineRule="auto"/>
        <w:ind w:left="-426" w:right="333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F36EA">
        <w:rPr>
          <w:rFonts w:ascii="Wingdings" w:hAnsi="Wingdings" w:cs="Wingdings"/>
          <w:noProof/>
          <w:sz w:val="32"/>
          <w:szCs w:val="32"/>
        </w:rPr>
        <w:t></w:t>
      </w:r>
      <w:r w:rsidRPr="00CF36EA">
        <w:rPr>
          <w:rFonts w:ascii="Times New Roman" w:hAnsi="Times New Roman" w:cs="Times New Roman"/>
          <w:sz w:val="32"/>
          <w:szCs w:val="32"/>
        </w:rPr>
        <w:t xml:space="preserve"> Каждый имеет право на ошибку.</w:t>
      </w:r>
    </w:p>
    <w:p w:rsidR="00293A6D" w:rsidRPr="00CF36EA" w:rsidRDefault="00293A6D" w:rsidP="00186754">
      <w:pPr>
        <w:pStyle w:val="ParagraphStyle"/>
        <w:tabs>
          <w:tab w:val="left" w:pos="-284"/>
          <w:tab w:val="left" w:pos="525"/>
        </w:tabs>
        <w:spacing w:before="60" w:line="252" w:lineRule="auto"/>
        <w:ind w:left="-426" w:right="333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F36EA">
        <w:rPr>
          <w:rFonts w:ascii="Wingdings" w:hAnsi="Wingdings" w:cs="Wingdings"/>
          <w:noProof/>
          <w:sz w:val="32"/>
          <w:szCs w:val="32"/>
        </w:rPr>
        <w:t></w:t>
      </w:r>
      <w:r w:rsidRPr="00CF36EA">
        <w:rPr>
          <w:rFonts w:ascii="Times New Roman" w:hAnsi="Times New Roman" w:cs="Times New Roman"/>
          <w:sz w:val="32"/>
          <w:szCs w:val="32"/>
        </w:rPr>
        <w:t xml:space="preserve"> Семейный совет – совещательный голос. Ребенок – активный участник этого совета.</w:t>
      </w:r>
    </w:p>
    <w:p w:rsidR="00293A6D" w:rsidRPr="00CF36EA" w:rsidRDefault="00293A6D" w:rsidP="00186754">
      <w:pPr>
        <w:pStyle w:val="ParagraphStyle"/>
        <w:tabs>
          <w:tab w:val="left" w:pos="-284"/>
          <w:tab w:val="left" w:pos="525"/>
        </w:tabs>
        <w:spacing w:before="60" w:line="252" w:lineRule="auto"/>
        <w:ind w:left="-426" w:right="333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F36EA">
        <w:rPr>
          <w:rFonts w:ascii="Wingdings" w:hAnsi="Wingdings" w:cs="Wingdings"/>
          <w:noProof/>
          <w:sz w:val="32"/>
          <w:szCs w:val="32"/>
        </w:rPr>
        <w:t></w:t>
      </w:r>
      <w:r w:rsidRPr="00CF36EA">
        <w:rPr>
          <w:rFonts w:ascii="Times New Roman" w:hAnsi="Times New Roman" w:cs="Times New Roman"/>
          <w:sz w:val="32"/>
          <w:szCs w:val="32"/>
        </w:rPr>
        <w:t xml:space="preserve"> Члены семьи не дают в присутствии ребенка негативных оценок в адрес друг друга.</w:t>
      </w:r>
    </w:p>
    <w:p w:rsidR="00293A6D" w:rsidRPr="00CF36EA" w:rsidRDefault="00293A6D" w:rsidP="00186754">
      <w:pPr>
        <w:pStyle w:val="ParagraphStyle"/>
        <w:tabs>
          <w:tab w:val="left" w:pos="-284"/>
          <w:tab w:val="left" w:pos="525"/>
        </w:tabs>
        <w:spacing w:before="60" w:line="252" w:lineRule="auto"/>
        <w:ind w:left="-426" w:right="333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F36EA">
        <w:rPr>
          <w:rFonts w:ascii="Wingdings" w:hAnsi="Wingdings" w:cs="Wingdings"/>
          <w:noProof/>
          <w:sz w:val="32"/>
          <w:szCs w:val="32"/>
        </w:rPr>
        <w:t></w:t>
      </w:r>
      <w:r w:rsidRPr="00CF36EA">
        <w:rPr>
          <w:rFonts w:ascii="Times New Roman" w:hAnsi="Times New Roman" w:cs="Times New Roman"/>
          <w:sz w:val="32"/>
          <w:szCs w:val="32"/>
        </w:rPr>
        <w:t xml:space="preserve"> Члены семьи не сравнивают друг друга с кем-либо и свою семью с какой-либо другой.</w:t>
      </w:r>
    </w:p>
    <w:p w:rsidR="00293A6D" w:rsidRPr="00CF36EA" w:rsidRDefault="00293A6D" w:rsidP="00186754">
      <w:pPr>
        <w:pStyle w:val="ParagraphStyle"/>
        <w:tabs>
          <w:tab w:val="left" w:pos="-284"/>
          <w:tab w:val="left" w:pos="525"/>
        </w:tabs>
        <w:spacing w:before="60" w:line="252" w:lineRule="auto"/>
        <w:ind w:left="-426" w:right="333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F36EA">
        <w:rPr>
          <w:rFonts w:ascii="Wingdings" w:hAnsi="Wingdings" w:cs="Wingdings"/>
          <w:noProof/>
          <w:sz w:val="32"/>
          <w:szCs w:val="32"/>
        </w:rPr>
        <w:t></w:t>
      </w:r>
      <w:r w:rsidRPr="00CF36EA">
        <w:rPr>
          <w:rFonts w:ascii="Times New Roman" w:hAnsi="Times New Roman" w:cs="Times New Roman"/>
          <w:sz w:val="32"/>
          <w:szCs w:val="32"/>
        </w:rPr>
        <w:t xml:space="preserve"> В семье хвалят хорошие дела, поступки.</w:t>
      </w:r>
    </w:p>
    <w:p w:rsidR="00457247" w:rsidRDefault="00995224" w:rsidP="00457247">
      <w:pPr>
        <w:pStyle w:val="ParagraphStyle"/>
        <w:tabs>
          <w:tab w:val="left" w:pos="-284"/>
          <w:tab w:val="left" w:pos="525"/>
        </w:tabs>
        <w:spacing w:before="60" w:line="252" w:lineRule="auto"/>
        <w:ind w:left="-426" w:right="333"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841375</wp:posOffset>
            </wp:positionH>
            <wp:positionV relativeFrom="margin">
              <wp:posOffset>5591810</wp:posOffset>
            </wp:positionV>
            <wp:extent cx="4270375" cy="2856865"/>
            <wp:effectExtent l="19050" t="0" r="0" b="0"/>
            <wp:wrapSquare wrapText="bothSides"/>
            <wp:docPr id="2" name="Рисунок 1" descr="Описание: http://cs312231.vk.me/v312231965/4a53/cIfVi7VcV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cs312231.vk.me/v312231965/4a53/cIfVi7VcVm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85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A6D" w:rsidRPr="00CF36EA">
        <w:rPr>
          <w:rFonts w:ascii="Wingdings" w:hAnsi="Wingdings" w:cs="Wingdings"/>
          <w:noProof/>
          <w:sz w:val="32"/>
          <w:szCs w:val="32"/>
        </w:rPr>
        <w:t></w:t>
      </w:r>
      <w:r w:rsidR="00293A6D" w:rsidRPr="00CF36EA">
        <w:rPr>
          <w:rFonts w:ascii="Times New Roman" w:hAnsi="Times New Roman" w:cs="Times New Roman"/>
          <w:sz w:val="32"/>
          <w:szCs w:val="32"/>
        </w:rPr>
        <w:t xml:space="preserve"> В семье царят доверие и уважение, терпеливая любовь, внимание к каждому.</w:t>
      </w:r>
    </w:p>
    <w:p w:rsidR="00457247" w:rsidRDefault="00457247" w:rsidP="00457247">
      <w:pPr>
        <w:pStyle w:val="ParagraphStyle"/>
        <w:tabs>
          <w:tab w:val="left" w:pos="-284"/>
          <w:tab w:val="left" w:pos="525"/>
        </w:tabs>
        <w:spacing w:before="60" w:line="252" w:lineRule="auto"/>
        <w:ind w:left="-426" w:right="333"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457247" w:rsidRDefault="00457247" w:rsidP="00457247">
      <w:pPr>
        <w:pStyle w:val="ParagraphStyle"/>
        <w:tabs>
          <w:tab w:val="left" w:pos="-284"/>
          <w:tab w:val="left" w:pos="525"/>
        </w:tabs>
        <w:spacing w:before="60" w:line="252" w:lineRule="auto"/>
        <w:ind w:left="-426" w:right="333"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457247" w:rsidRDefault="00457247" w:rsidP="00457247">
      <w:pPr>
        <w:pStyle w:val="ParagraphStyle"/>
        <w:tabs>
          <w:tab w:val="left" w:pos="-284"/>
          <w:tab w:val="left" w:pos="525"/>
        </w:tabs>
        <w:spacing w:before="60" w:line="252" w:lineRule="auto"/>
        <w:ind w:left="-426" w:right="333"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457247" w:rsidRDefault="00457247" w:rsidP="00457247">
      <w:pPr>
        <w:pStyle w:val="ParagraphStyle"/>
        <w:tabs>
          <w:tab w:val="left" w:pos="-284"/>
          <w:tab w:val="left" w:pos="525"/>
        </w:tabs>
        <w:spacing w:before="60" w:line="252" w:lineRule="auto"/>
        <w:ind w:left="-426" w:right="333"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457247" w:rsidRDefault="00457247" w:rsidP="00457247">
      <w:pPr>
        <w:pStyle w:val="ParagraphStyle"/>
        <w:tabs>
          <w:tab w:val="left" w:pos="-284"/>
          <w:tab w:val="left" w:pos="525"/>
        </w:tabs>
        <w:spacing w:before="60" w:line="252" w:lineRule="auto"/>
        <w:ind w:left="-426" w:right="333"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457247" w:rsidRDefault="00457247" w:rsidP="00457247">
      <w:pPr>
        <w:pStyle w:val="ParagraphStyle"/>
        <w:tabs>
          <w:tab w:val="left" w:pos="-284"/>
          <w:tab w:val="left" w:pos="525"/>
        </w:tabs>
        <w:spacing w:before="60" w:line="252" w:lineRule="auto"/>
        <w:ind w:left="-426" w:right="333"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457247" w:rsidRDefault="00457247" w:rsidP="00457247">
      <w:pPr>
        <w:pStyle w:val="ParagraphStyle"/>
        <w:tabs>
          <w:tab w:val="left" w:pos="-284"/>
          <w:tab w:val="left" w:pos="525"/>
        </w:tabs>
        <w:spacing w:before="60" w:line="252" w:lineRule="auto"/>
        <w:ind w:left="-426" w:right="333"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457247" w:rsidRDefault="00457247" w:rsidP="00457247">
      <w:pPr>
        <w:pStyle w:val="ParagraphStyle"/>
        <w:tabs>
          <w:tab w:val="left" w:pos="-284"/>
          <w:tab w:val="left" w:pos="525"/>
        </w:tabs>
        <w:spacing w:before="60" w:line="252" w:lineRule="auto"/>
        <w:ind w:left="-426" w:right="333"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457247" w:rsidRDefault="00457247" w:rsidP="00457247">
      <w:pPr>
        <w:pStyle w:val="ParagraphStyle"/>
        <w:tabs>
          <w:tab w:val="left" w:pos="-284"/>
          <w:tab w:val="left" w:pos="525"/>
        </w:tabs>
        <w:spacing w:before="60" w:line="252" w:lineRule="auto"/>
        <w:ind w:left="-426" w:right="333" w:firstLine="360"/>
        <w:jc w:val="both"/>
        <w:rPr>
          <w:rFonts w:ascii="Times New Roman" w:hAnsi="Times New Roman" w:cs="Times New Roman"/>
          <w:szCs w:val="22"/>
        </w:rPr>
      </w:pPr>
    </w:p>
    <w:p w:rsidR="00457247" w:rsidRDefault="00457247" w:rsidP="00457247">
      <w:pPr>
        <w:pStyle w:val="ParagraphStyle"/>
        <w:tabs>
          <w:tab w:val="left" w:pos="-284"/>
          <w:tab w:val="left" w:pos="525"/>
        </w:tabs>
        <w:spacing w:before="60" w:line="252" w:lineRule="auto"/>
        <w:ind w:left="-426" w:right="333" w:firstLine="360"/>
        <w:jc w:val="both"/>
        <w:rPr>
          <w:rFonts w:ascii="Times New Roman" w:hAnsi="Times New Roman" w:cs="Times New Roman"/>
          <w:szCs w:val="22"/>
        </w:rPr>
      </w:pPr>
    </w:p>
    <w:p w:rsidR="00CF36EA" w:rsidRPr="00457247" w:rsidRDefault="00CF36EA" w:rsidP="00457247">
      <w:pPr>
        <w:pStyle w:val="ParagraphStyle"/>
        <w:tabs>
          <w:tab w:val="left" w:pos="-284"/>
          <w:tab w:val="left" w:pos="525"/>
        </w:tabs>
        <w:spacing w:before="60" w:line="252" w:lineRule="auto"/>
        <w:ind w:left="-426" w:right="333" w:firstLine="360"/>
        <w:jc w:val="right"/>
        <w:rPr>
          <w:rFonts w:ascii="Times New Roman" w:hAnsi="Times New Roman" w:cs="Times New Roman"/>
          <w:sz w:val="32"/>
          <w:szCs w:val="32"/>
        </w:rPr>
      </w:pPr>
      <w:r w:rsidRPr="00CF36EA">
        <w:rPr>
          <w:rFonts w:ascii="Times New Roman" w:hAnsi="Times New Roman" w:cs="Times New Roman"/>
          <w:szCs w:val="22"/>
        </w:rPr>
        <w:t>Педагог-психолог Тройнова О.Е</w:t>
      </w:r>
    </w:p>
    <w:p w:rsidR="00457247" w:rsidRPr="00457247" w:rsidRDefault="00457247" w:rsidP="00457247">
      <w:pPr>
        <w:pStyle w:val="a3"/>
        <w:rPr>
          <w:color w:val="7030A0"/>
          <w:sz w:val="16"/>
          <w:szCs w:val="16"/>
        </w:rPr>
      </w:pPr>
    </w:p>
    <w:sectPr w:rsidR="00457247" w:rsidRPr="00457247" w:rsidSect="00DC1BF9">
      <w:pgSz w:w="12240" w:h="15840"/>
      <w:pgMar w:top="851" w:right="850" w:bottom="993" w:left="1701" w:header="720" w:footer="720" w:gutter="0"/>
      <w:pgBorders w:offsetFrom="page">
        <w:top w:val="decoArchColor" w:sz="30" w:space="24" w:color="auto"/>
        <w:left w:val="decoArchColor" w:sz="30" w:space="24" w:color="auto"/>
        <w:bottom w:val="decoArchColor" w:sz="30" w:space="24" w:color="auto"/>
        <w:right w:val="decoArchColor" w:sz="30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93A6D"/>
    <w:rsid w:val="00186754"/>
    <w:rsid w:val="00293A6D"/>
    <w:rsid w:val="00457247"/>
    <w:rsid w:val="004C4BEE"/>
    <w:rsid w:val="00633DF7"/>
    <w:rsid w:val="00642DEC"/>
    <w:rsid w:val="00995224"/>
    <w:rsid w:val="00C24F61"/>
    <w:rsid w:val="00C75C63"/>
    <w:rsid w:val="00CF36EA"/>
    <w:rsid w:val="00DC1BF9"/>
    <w:rsid w:val="00EB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6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</w:rPr>
  </w:style>
  <w:style w:type="character" w:customStyle="1" w:styleId="Heading">
    <w:name w:val="Heading"/>
    <w:uiPriority w:val="99"/>
    <w:rPr>
      <w:b/>
      <w:color w:val="0000FF"/>
      <w:sz w:val="20"/>
    </w:rPr>
  </w:style>
  <w:style w:type="character" w:customStyle="1" w:styleId="Subheading">
    <w:name w:val="Subheading"/>
    <w:uiPriority w:val="99"/>
    <w:rPr>
      <w:b/>
      <w:color w:val="000080"/>
      <w:sz w:val="20"/>
    </w:rPr>
  </w:style>
  <w:style w:type="character" w:customStyle="1" w:styleId="Keywords">
    <w:name w:val="Keywords"/>
    <w:uiPriority w:val="99"/>
    <w:rPr>
      <w:i/>
      <w:color w:val="800000"/>
      <w:sz w:val="20"/>
    </w:rPr>
  </w:style>
  <w:style w:type="character" w:customStyle="1" w:styleId="Jump1">
    <w:name w:val="Jump 1"/>
    <w:uiPriority w:val="99"/>
    <w:rPr>
      <w:color w:val="008000"/>
      <w:sz w:val="20"/>
      <w:u w:val="single"/>
    </w:rPr>
  </w:style>
  <w:style w:type="character" w:customStyle="1" w:styleId="Jump2">
    <w:name w:val="Jump 2"/>
    <w:uiPriority w:val="99"/>
    <w:rPr>
      <w:color w:val="008000"/>
      <w:sz w:val="20"/>
      <w:u w:val="single"/>
    </w:rPr>
  </w:style>
  <w:style w:type="paragraph" w:styleId="a3">
    <w:name w:val="No Spacing"/>
    <w:uiPriority w:val="1"/>
    <w:qFormat/>
    <w:rsid w:val="00CF36EA"/>
    <w:pPr>
      <w:spacing w:after="0" w:line="240" w:lineRule="auto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EB7FBD"/>
    <w:rPr>
      <w:rFonts w:cs="Times New Roman"/>
      <w:i/>
    </w:rPr>
  </w:style>
  <w:style w:type="character" w:styleId="a5">
    <w:name w:val="Strong"/>
    <w:basedOn w:val="a0"/>
    <w:uiPriority w:val="22"/>
    <w:qFormat/>
    <w:rsid w:val="00EB7FBD"/>
    <w:rPr>
      <w:rFonts w:cs="Times New Roman"/>
      <w:b/>
    </w:rPr>
  </w:style>
  <w:style w:type="character" w:customStyle="1" w:styleId="apple-converted-space">
    <w:name w:val="apple-converted-space"/>
    <w:rsid w:val="00EB7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3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 И СЕМЕЙНОЕ ВОСПИТАНИЕ</dc:title>
  <dc:creator>Гость</dc:creator>
  <cp:lastModifiedBy>User</cp:lastModifiedBy>
  <cp:revision>2</cp:revision>
  <dcterms:created xsi:type="dcterms:W3CDTF">2018-03-29T14:27:00Z</dcterms:created>
  <dcterms:modified xsi:type="dcterms:W3CDTF">2018-03-29T14:27:00Z</dcterms:modified>
</cp:coreProperties>
</file>